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EEDED" w14:textId="5BD48D7B" w:rsidR="008C0881" w:rsidRPr="00E16623" w:rsidRDefault="00E16623" w:rsidP="00E16623">
      <w:pPr>
        <w:spacing w:after="0"/>
        <w:jc w:val="right"/>
        <w:rPr>
          <w:rFonts w:ascii="Calibri" w:eastAsia="Calibri" w:hAnsi="Calibri" w:cs="Calibri"/>
          <w:szCs w:val="24"/>
        </w:rPr>
      </w:pPr>
      <w:bookmarkStart w:id="0" w:name="_GoBack"/>
      <w:r w:rsidRPr="00E16623">
        <w:rPr>
          <w:rFonts w:ascii="Calibri" w:eastAsia="Calibri" w:hAnsi="Calibri" w:cs="Calibri"/>
          <w:szCs w:val="24"/>
        </w:rPr>
        <w:t>Załącznik nr 2 Wzór umowy</w:t>
      </w:r>
    </w:p>
    <w:bookmarkEnd w:id="0"/>
    <w:p w14:paraId="04448C9E" w14:textId="54D33036" w:rsidR="00E16623" w:rsidRDefault="00E16623" w:rsidP="00E16623">
      <w:pPr>
        <w:spacing w:after="0"/>
        <w:jc w:val="right"/>
        <w:rPr>
          <w:rFonts w:ascii="Calibri" w:eastAsia="Calibri" w:hAnsi="Calibri" w:cs="Calibri"/>
          <w:sz w:val="24"/>
          <w:szCs w:val="24"/>
        </w:rPr>
      </w:pPr>
    </w:p>
    <w:p w14:paraId="44ED64E7" w14:textId="77777777" w:rsidR="00E16623" w:rsidRPr="00E16623" w:rsidRDefault="00E16623" w:rsidP="00E16623">
      <w:pPr>
        <w:spacing w:after="0"/>
        <w:jc w:val="right"/>
        <w:rPr>
          <w:rFonts w:ascii="Calibri" w:eastAsia="Calibri" w:hAnsi="Calibri" w:cs="Calibri"/>
          <w:sz w:val="24"/>
          <w:szCs w:val="24"/>
        </w:rPr>
      </w:pPr>
    </w:p>
    <w:p w14:paraId="7C0A8A6A" w14:textId="77777777" w:rsidR="00F6646C" w:rsidRPr="00F6646C" w:rsidRDefault="00F6646C" w:rsidP="00125340">
      <w:pPr>
        <w:spacing w:after="0"/>
        <w:jc w:val="center"/>
        <w:rPr>
          <w:rFonts w:ascii="Calibri" w:eastAsia="Calibri" w:hAnsi="Calibri" w:cs="Calibri"/>
          <w:b/>
          <w:sz w:val="24"/>
          <w:szCs w:val="24"/>
        </w:rPr>
      </w:pPr>
      <w:r w:rsidRPr="00F6646C">
        <w:rPr>
          <w:rFonts w:ascii="Calibri" w:eastAsia="Calibri" w:hAnsi="Calibri" w:cs="Calibri"/>
          <w:b/>
          <w:sz w:val="24"/>
          <w:szCs w:val="24"/>
        </w:rPr>
        <w:t xml:space="preserve">UMOWA O WYKONANIE </w:t>
      </w:r>
      <w:r w:rsidR="0028259A">
        <w:rPr>
          <w:rFonts w:ascii="Calibri" w:eastAsia="Calibri" w:hAnsi="Calibri" w:cs="Calibri"/>
          <w:b/>
          <w:sz w:val="24"/>
          <w:szCs w:val="24"/>
        </w:rPr>
        <w:t>PRAC BADAWCZO-ROZWOJOWYCH</w:t>
      </w:r>
      <w:r w:rsidR="0028259A">
        <w:rPr>
          <w:rFonts w:ascii="Calibri" w:eastAsia="Calibri" w:hAnsi="Calibri" w:cs="Calibri"/>
          <w:b/>
          <w:sz w:val="24"/>
          <w:szCs w:val="24"/>
        </w:rPr>
        <w:br/>
      </w:r>
      <w:r w:rsidRPr="00F6646C">
        <w:rPr>
          <w:rFonts w:ascii="Calibri" w:eastAsia="Calibri" w:hAnsi="Calibri" w:cs="Calibri"/>
          <w:b/>
          <w:sz w:val="24"/>
          <w:szCs w:val="24"/>
        </w:rPr>
        <w:t>NR</w:t>
      </w:r>
      <w:r w:rsidR="00F0366D">
        <w:rPr>
          <w:rFonts w:ascii="Calibri" w:eastAsia="Calibri" w:hAnsi="Calibri" w:cs="Calibri"/>
          <w:b/>
          <w:sz w:val="24"/>
          <w:szCs w:val="24"/>
        </w:rPr>
        <w:t xml:space="preserve"> ……………….</w:t>
      </w:r>
    </w:p>
    <w:p w14:paraId="3B6D054F" w14:textId="77777777" w:rsidR="00F6646C" w:rsidRPr="00F6646C" w:rsidRDefault="00F6646C" w:rsidP="00125340">
      <w:pPr>
        <w:jc w:val="both"/>
        <w:rPr>
          <w:rFonts w:ascii="Calibri" w:eastAsia="Calibri" w:hAnsi="Calibri" w:cs="Calibri"/>
          <w:sz w:val="24"/>
          <w:szCs w:val="24"/>
        </w:rPr>
      </w:pPr>
    </w:p>
    <w:p w14:paraId="60718AD4" w14:textId="1B28AAD6" w:rsidR="00F6646C" w:rsidRPr="00F6646C" w:rsidRDefault="00F6646C" w:rsidP="00125340">
      <w:pPr>
        <w:jc w:val="both"/>
        <w:rPr>
          <w:rFonts w:ascii="Calibri" w:eastAsia="Calibri" w:hAnsi="Calibri" w:cs="Calibri"/>
          <w:sz w:val="24"/>
          <w:szCs w:val="24"/>
        </w:rPr>
      </w:pPr>
      <w:r w:rsidRPr="00F6646C">
        <w:rPr>
          <w:rFonts w:ascii="Calibri" w:eastAsia="Calibri" w:hAnsi="Calibri" w:cs="Calibri"/>
          <w:sz w:val="24"/>
          <w:szCs w:val="24"/>
        </w:rPr>
        <w:t>zawarta w dniu</w:t>
      </w:r>
      <w:r w:rsidR="00F0366D">
        <w:rPr>
          <w:rFonts w:ascii="Calibri" w:eastAsia="Calibri" w:hAnsi="Calibri" w:cs="Calibri"/>
          <w:sz w:val="24"/>
          <w:szCs w:val="24"/>
        </w:rPr>
        <w:t xml:space="preserve"> </w:t>
      </w:r>
      <w:r w:rsidR="006F189C">
        <w:rPr>
          <w:rFonts w:ascii="Calibri" w:eastAsia="Calibri" w:hAnsi="Calibri" w:cs="Calibri"/>
          <w:sz w:val="24"/>
          <w:szCs w:val="24"/>
        </w:rPr>
        <w:t>………………</w:t>
      </w:r>
      <w:r w:rsidRPr="00F6646C">
        <w:rPr>
          <w:rFonts w:ascii="Calibri" w:eastAsia="Calibri" w:hAnsi="Calibri" w:cs="Calibri"/>
          <w:sz w:val="24"/>
          <w:szCs w:val="24"/>
        </w:rPr>
        <w:t xml:space="preserve"> w </w:t>
      </w:r>
      <w:r w:rsidR="006F189C">
        <w:rPr>
          <w:rFonts w:ascii="Calibri" w:eastAsia="Calibri" w:hAnsi="Calibri" w:cs="Calibri"/>
          <w:sz w:val="24"/>
          <w:szCs w:val="24"/>
        </w:rPr>
        <w:t>…………………………..</w:t>
      </w:r>
      <w:r w:rsidRPr="00F6646C">
        <w:rPr>
          <w:rFonts w:ascii="Calibri" w:eastAsia="Calibri" w:hAnsi="Calibri" w:cs="Calibri"/>
          <w:sz w:val="24"/>
          <w:szCs w:val="24"/>
        </w:rPr>
        <w:t xml:space="preserve"> pomiędzy:</w:t>
      </w:r>
    </w:p>
    <w:p w14:paraId="7EE7CCC4" w14:textId="14465C29" w:rsidR="00F6646C" w:rsidRPr="00F6646C" w:rsidRDefault="006F189C" w:rsidP="00125340">
      <w:pPr>
        <w:spacing w:after="0"/>
        <w:jc w:val="both"/>
        <w:rPr>
          <w:rFonts w:ascii="Calibri" w:eastAsia="Calibri" w:hAnsi="Calibri" w:cs="Calibri"/>
          <w:sz w:val="24"/>
          <w:szCs w:val="24"/>
        </w:rPr>
      </w:pPr>
      <w:r>
        <w:rPr>
          <w:rFonts w:ascii="Calibri" w:eastAsia="Calibri" w:hAnsi="Calibri" w:cs="Calibri"/>
          <w:b/>
          <w:sz w:val="24"/>
          <w:szCs w:val="24"/>
        </w:rPr>
        <w:t>…………………………………………………………………………………………………………………………………………………………………………………………………………………………………………………………………………………………</w:t>
      </w:r>
      <w:r w:rsidR="00F6646C" w:rsidRPr="00F6646C">
        <w:rPr>
          <w:rFonts w:ascii="Calibri" w:eastAsia="Calibri" w:hAnsi="Calibri" w:cs="Calibri"/>
          <w:sz w:val="24"/>
          <w:szCs w:val="24"/>
        </w:rPr>
        <w:t xml:space="preserve"> „</w:t>
      </w:r>
      <w:r w:rsidR="00F6646C" w:rsidRPr="00F6646C">
        <w:rPr>
          <w:rFonts w:ascii="Calibri" w:eastAsia="Calibri" w:hAnsi="Calibri" w:cs="Calibri"/>
          <w:b/>
          <w:sz w:val="24"/>
          <w:szCs w:val="24"/>
        </w:rPr>
        <w:t>Wykonawcą</w:t>
      </w:r>
      <w:r w:rsidR="00F6646C" w:rsidRPr="00F6646C">
        <w:rPr>
          <w:rFonts w:ascii="Calibri" w:eastAsia="Calibri" w:hAnsi="Calibri" w:cs="Calibri"/>
          <w:sz w:val="24"/>
          <w:szCs w:val="24"/>
        </w:rPr>
        <w:t>”</w:t>
      </w:r>
    </w:p>
    <w:p w14:paraId="3B4D6C84" w14:textId="04907A34" w:rsidR="00F6646C" w:rsidRPr="00F6646C" w:rsidRDefault="00F6646C" w:rsidP="00125340">
      <w:pPr>
        <w:jc w:val="both"/>
        <w:rPr>
          <w:rFonts w:ascii="Calibri" w:eastAsia="Calibri" w:hAnsi="Calibri" w:cs="Calibri"/>
          <w:sz w:val="24"/>
          <w:szCs w:val="24"/>
        </w:rPr>
      </w:pPr>
      <w:r w:rsidRPr="00F6646C">
        <w:rPr>
          <w:rFonts w:ascii="Calibri" w:eastAsia="Calibri" w:hAnsi="Calibri" w:cs="Calibri"/>
          <w:sz w:val="24"/>
          <w:szCs w:val="24"/>
        </w:rPr>
        <w:t>reprezentowaną przez:</w:t>
      </w:r>
      <w:r w:rsidR="006F189C">
        <w:rPr>
          <w:rFonts w:ascii="Calibri" w:eastAsia="Calibri" w:hAnsi="Calibri" w:cs="Calibri"/>
          <w:sz w:val="24"/>
          <w:szCs w:val="24"/>
        </w:rPr>
        <w:t>…………………………………………………………………………………………………………..</w:t>
      </w:r>
    </w:p>
    <w:p w14:paraId="2448C7FD" w14:textId="77777777" w:rsidR="00F6646C" w:rsidRPr="00F6646C" w:rsidRDefault="00F6646C" w:rsidP="00125340">
      <w:pPr>
        <w:rPr>
          <w:rFonts w:ascii="Calibri" w:eastAsia="Calibri" w:hAnsi="Calibri" w:cs="Calibri"/>
          <w:sz w:val="24"/>
          <w:szCs w:val="24"/>
        </w:rPr>
      </w:pPr>
      <w:r w:rsidRPr="00F6646C">
        <w:rPr>
          <w:rFonts w:ascii="Calibri" w:eastAsia="Calibri" w:hAnsi="Calibri" w:cs="Calibri"/>
          <w:sz w:val="24"/>
          <w:szCs w:val="24"/>
        </w:rPr>
        <w:t>a</w:t>
      </w:r>
    </w:p>
    <w:p w14:paraId="172D0C0E" w14:textId="77777777" w:rsidR="00F6646C" w:rsidRPr="0057555D" w:rsidRDefault="0028259A" w:rsidP="00125340">
      <w:pPr>
        <w:spacing w:after="0"/>
        <w:jc w:val="both"/>
        <w:rPr>
          <w:rFonts w:eastAsia="Calibri" w:cstheme="minorHAnsi"/>
          <w:b/>
          <w:sz w:val="24"/>
          <w:szCs w:val="24"/>
        </w:rPr>
      </w:pPr>
      <w:proofErr w:type="spellStart"/>
      <w:r w:rsidRPr="0057555D">
        <w:rPr>
          <w:rFonts w:eastAsia="Calibri" w:cstheme="minorHAnsi"/>
          <w:b/>
          <w:sz w:val="24"/>
          <w:szCs w:val="24"/>
        </w:rPr>
        <w:t>Designers</w:t>
      </w:r>
      <w:proofErr w:type="spellEnd"/>
      <w:r w:rsidRPr="0057555D">
        <w:rPr>
          <w:rFonts w:eastAsia="Calibri" w:cstheme="minorHAnsi"/>
          <w:b/>
          <w:sz w:val="24"/>
          <w:szCs w:val="24"/>
        </w:rPr>
        <w:t xml:space="preserve"> Sp. z o.o.</w:t>
      </w:r>
      <w:r w:rsidR="00F6646C" w:rsidRPr="0057555D">
        <w:rPr>
          <w:rFonts w:eastAsia="Calibri" w:cstheme="minorHAnsi"/>
          <w:sz w:val="24"/>
          <w:szCs w:val="24"/>
        </w:rPr>
        <w:t xml:space="preserve"> siedzibą w Warszawie </w:t>
      </w:r>
      <w:r w:rsidR="007E74D0" w:rsidRPr="0057555D">
        <w:rPr>
          <w:rFonts w:eastAsia="Calibri" w:cstheme="minorHAnsi"/>
          <w:sz w:val="24"/>
          <w:szCs w:val="24"/>
        </w:rPr>
        <w:t>02-408</w:t>
      </w:r>
      <w:r w:rsidR="00F6646C" w:rsidRPr="0057555D">
        <w:rPr>
          <w:rFonts w:eastAsia="Calibri" w:cstheme="minorHAnsi"/>
          <w:sz w:val="24"/>
          <w:szCs w:val="24"/>
        </w:rPr>
        <w:t xml:space="preserve">, przy ul. </w:t>
      </w:r>
      <w:r w:rsidR="007E74D0" w:rsidRPr="0057555D">
        <w:rPr>
          <w:rFonts w:eastAsia="Calibri" w:cstheme="minorHAnsi"/>
          <w:sz w:val="24"/>
          <w:szCs w:val="24"/>
        </w:rPr>
        <w:t>Szuberta 27,</w:t>
      </w:r>
      <w:r w:rsidR="00F6646C" w:rsidRPr="0057555D">
        <w:rPr>
          <w:rFonts w:eastAsia="Calibri" w:cstheme="minorHAnsi"/>
          <w:sz w:val="24"/>
          <w:szCs w:val="24"/>
        </w:rPr>
        <w:t xml:space="preserve"> wpisanym do Rejestru Przedsiębiorców, prowadzonego przez Sąd Rejonowy dla </w:t>
      </w:r>
      <w:r w:rsidR="00F6646C" w:rsidRPr="0057555D">
        <w:rPr>
          <w:rFonts w:eastAsia="Calibri" w:cstheme="minorHAnsi"/>
          <w:b/>
          <w:sz w:val="24"/>
          <w:szCs w:val="24"/>
        </w:rPr>
        <w:t xml:space="preserve">m.st. Warszawy </w:t>
      </w:r>
      <w:r w:rsidR="00F6646C" w:rsidRPr="0057555D">
        <w:rPr>
          <w:rFonts w:eastAsia="Calibri" w:cstheme="minorHAnsi"/>
          <w:sz w:val="24"/>
          <w:szCs w:val="24"/>
        </w:rPr>
        <w:t xml:space="preserve">XIII Wydział Gospodarczy Krajowego Rejestru Sądowego pod numerem KRS </w:t>
      </w:r>
      <w:r w:rsidR="007E74D0" w:rsidRPr="0057555D">
        <w:rPr>
          <w:rFonts w:cstheme="minorHAnsi"/>
          <w:sz w:val="24"/>
          <w:szCs w:val="24"/>
        </w:rPr>
        <w:t>0000492638</w:t>
      </w:r>
      <w:r w:rsidR="00F6646C" w:rsidRPr="0057555D">
        <w:rPr>
          <w:rFonts w:eastAsia="Calibri" w:cstheme="minorHAnsi"/>
          <w:sz w:val="24"/>
          <w:szCs w:val="24"/>
        </w:rPr>
        <w:t xml:space="preserve">, posiadającym numer REGON </w:t>
      </w:r>
      <w:r w:rsidR="007E74D0" w:rsidRPr="0057555D">
        <w:rPr>
          <w:rFonts w:cstheme="minorHAnsi"/>
          <w:sz w:val="24"/>
          <w:szCs w:val="24"/>
        </w:rPr>
        <w:t xml:space="preserve">011055478 </w:t>
      </w:r>
      <w:r w:rsidR="00F6646C" w:rsidRPr="0057555D">
        <w:rPr>
          <w:rFonts w:eastAsia="Calibri" w:cstheme="minorHAnsi"/>
          <w:sz w:val="24"/>
          <w:szCs w:val="24"/>
        </w:rPr>
        <w:t xml:space="preserve">oraz numer NIP </w:t>
      </w:r>
      <w:r w:rsidR="007E74D0" w:rsidRPr="0057555D">
        <w:rPr>
          <w:rFonts w:eastAsia="Calibri" w:cstheme="minorHAnsi"/>
          <w:sz w:val="24"/>
          <w:szCs w:val="24"/>
        </w:rPr>
        <w:t>118-00-36-097</w:t>
      </w:r>
      <w:r w:rsidR="00F6646C" w:rsidRPr="0057555D">
        <w:rPr>
          <w:rFonts w:eastAsia="Calibri" w:cstheme="minorHAnsi"/>
          <w:sz w:val="24"/>
          <w:szCs w:val="24"/>
        </w:rPr>
        <w:t xml:space="preserve">, kapitał zakładowy </w:t>
      </w:r>
      <w:r w:rsidR="007E74D0" w:rsidRPr="0057555D">
        <w:rPr>
          <w:rFonts w:eastAsia="Calibri" w:cstheme="minorHAnsi"/>
          <w:sz w:val="24"/>
          <w:szCs w:val="24"/>
        </w:rPr>
        <w:t>45.000</w:t>
      </w:r>
      <w:r w:rsidR="00F6646C" w:rsidRPr="0057555D">
        <w:rPr>
          <w:rFonts w:eastAsia="Calibri" w:cstheme="minorHAnsi"/>
          <w:sz w:val="24"/>
          <w:szCs w:val="24"/>
        </w:rPr>
        <w:t xml:space="preserve"> złotych, zwanym w dalszej części umowy </w:t>
      </w:r>
      <w:r w:rsidR="00F6646C" w:rsidRPr="0057555D">
        <w:rPr>
          <w:rFonts w:eastAsia="Calibri" w:cstheme="minorHAnsi"/>
          <w:b/>
          <w:sz w:val="24"/>
          <w:szCs w:val="24"/>
        </w:rPr>
        <w:t>„Zamawiającym”</w:t>
      </w:r>
    </w:p>
    <w:p w14:paraId="0B71FD90" w14:textId="0E2609AE" w:rsidR="00F6646C" w:rsidRPr="009D6332" w:rsidRDefault="00F6646C" w:rsidP="00125340">
      <w:pPr>
        <w:spacing w:after="0"/>
        <w:jc w:val="both"/>
        <w:rPr>
          <w:rFonts w:eastAsia="Calibri" w:cstheme="minorHAnsi"/>
          <w:sz w:val="24"/>
          <w:szCs w:val="24"/>
        </w:rPr>
      </w:pPr>
      <w:r w:rsidRPr="0057555D">
        <w:rPr>
          <w:rFonts w:eastAsia="Calibri" w:cstheme="minorHAnsi"/>
          <w:sz w:val="24"/>
          <w:szCs w:val="24"/>
        </w:rPr>
        <w:t>reprezentowanym przez:</w:t>
      </w:r>
    </w:p>
    <w:p w14:paraId="766E5029" w14:textId="4153FC98" w:rsidR="009E02A2" w:rsidRDefault="009D6332" w:rsidP="00125340">
      <w:pPr>
        <w:spacing w:after="0"/>
        <w:jc w:val="both"/>
        <w:rPr>
          <w:rFonts w:ascii="Calibri" w:eastAsia="Calibri" w:hAnsi="Calibri" w:cs="Calibri"/>
          <w:sz w:val="24"/>
          <w:szCs w:val="24"/>
        </w:rPr>
      </w:pPr>
      <w:r>
        <w:rPr>
          <w:rFonts w:ascii="Calibri" w:eastAsia="Calibri" w:hAnsi="Calibri" w:cs="Calibri"/>
          <w:sz w:val="24"/>
          <w:szCs w:val="24"/>
        </w:rPr>
        <w:t>…………………………………………………………………….</w:t>
      </w:r>
    </w:p>
    <w:p w14:paraId="4E0E1AC6" w14:textId="77777777" w:rsidR="009D6332" w:rsidRPr="00F6646C" w:rsidRDefault="009D6332" w:rsidP="00125340">
      <w:pPr>
        <w:spacing w:after="0"/>
        <w:jc w:val="both"/>
        <w:rPr>
          <w:rFonts w:ascii="Calibri" w:eastAsia="Calibri" w:hAnsi="Calibri" w:cs="Calibri"/>
          <w:sz w:val="24"/>
          <w:szCs w:val="24"/>
        </w:rPr>
      </w:pPr>
    </w:p>
    <w:p w14:paraId="01063420" w14:textId="77777777" w:rsidR="00F6646C" w:rsidRPr="00F6646C" w:rsidRDefault="00F6646C" w:rsidP="00125340">
      <w:pPr>
        <w:jc w:val="both"/>
        <w:rPr>
          <w:rFonts w:ascii="Calibri" w:eastAsia="Calibri" w:hAnsi="Calibri" w:cs="Calibri"/>
          <w:sz w:val="24"/>
          <w:szCs w:val="24"/>
        </w:rPr>
      </w:pPr>
      <w:r w:rsidRPr="00F6646C">
        <w:rPr>
          <w:rFonts w:ascii="Calibri" w:eastAsia="Calibri" w:hAnsi="Calibri" w:cs="Calibri"/>
          <w:sz w:val="24"/>
          <w:szCs w:val="24"/>
        </w:rPr>
        <w:t>Zwanymi łącznie w dalszej części umowy „</w:t>
      </w:r>
      <w:r w:rsidRPr="00F6646C">
        <w:rPr>
          <w:rFonts w:ascii="Calibri" w:eastAsia="Calibri" w:hAnsi="Calibri" w:cs="Calibri"/>
          <w:b/>
          <w:sz w:val="24"/>
          <w:szCs w:val="24"/>
        </w:rPr>
        <w:t>Stronami</w:t>
      </w:r>
      <w:r w:rsidRPr="00F6646C">
        <w:rPr>
          <w:rFonts w:ascii="Calibri" w:eastAsia="Calibri" w:hAnsi="Calibri" w:cs="Calibri"/>
          <w:sz w:val="24"/>
          <w:szCs w:val="24"/>
        </w:rPr>
        <w:t>”, a każdy z osobna „</w:t>
      </w:r>
      <w:r w:rsidRPr="00F6646C">
        <w:rPr>
          <w:rFonts w:ascii="Calibri" w:eastAsia="Calibri" w:hAnsi="Calibri" w:cs="Calibri"/>
          <w:b/>
          <w:sz w:val="24"/>
          <w:szCs w:val="24"/>
        </w:rPr>
        <w:t>Stroną</w:t>
      </w:r>
      <w:r w:rsidRPr="00F6646C">
        <w:rPr>
          <w:rFonts w:ascii="Calibri" w:eastAsia="Calibri" w:hAnsi="Calibri" w:cs="Calibri"/>
          <w:sz w:val="24"/>
          <w:szCs w:val="24"/>
        </w:rPr>
        <w:t>”.</w:t>
      </w:r>
    </w:p>
    <w:p w14:paraId="660A7395" w14:textId="77777777" w:rsidR="00F6646C" w:rsidRPr="00F6646C" w:rsidRDefault="00F6646C" w:rsidP="00125340">
      <w:pPr>
        <w:ind w:left="567" w:hanging="283"/>
        <w:contextualSpacing/>
        <w:jc w:val="both"/>
        <w:rPr>
          <w:rFonts w:ascii="Calibri" w:eastAsia="Calibri" w:hAnsi="Calibri" w:cs="Calibri"/>
          <w:sz w:val="24"/>
          <w:szCs w:val="24"/>
        </w:rPr>
      </w:pPr>
    </w:p>
    <w:p w14:paraId="3A0111AB" w14:textId="77777777" w:rsidR="00F6646C" w:rsidRPr="00F6646C" w:rsidRDefault="00F6646C" w:rsidP="00125340">
      <w:pPr>
        <w:jc w:val="center"/>
        <w:rPr>
          <w:rFonts w:ascii="Calibri" w:eastAsia="Calibri" w:hAnsi="Calibri" w:cs="Calibri"/>
          <w:b/>
          <w:sz w:val="24"/>
          <w:szCs w:val="24"/>
        </w:rPr>
      </w:pPr>
      <w:r w:rsidRPr="00F6646C">
        <w:rPr>
          <w:rFonts w:ascii="Calibri" w:eastAsia="Calibri" w:hAnsi="Calibri" w:cs="Calibri"/>
          <w:b/>
          <w:sz w:val="24"/>
          <w:szCs w:val="24"/>
        </w:rPr>
        <w:t xml:space="preserve">§ </w:t>
      </w:r>
      <w:r w:rsidR="0028259A">
        <w:rPr>
          <w:rFonts w:ascii="Calibri" w:eastAsia="Calibri" w:hAnsi="Calibri" w:cs="Calibri"/>
          <w:b/>
          <w:sz w:val="24"/>
          <w:szCs w:val="24"/>
        </w:rPr>
        <w:t>1</w:t>
      </w:r>
      <w:r w:rsidRPr="00F6646C">
        <w:rPr>
          <w:rFonts w:ascii="Calibri" w:eastAsia="Calibri" w:hAnsi="Calibri" w:cs="Calibri"/>
          <w:b/>
          <w:sz w:val="24"/>
          <w:szCs w:val="24"/>
        </w:rPr>
        <w:t>. CEL UMOWY</w:t>
      </w:r>
    </w:p>
    <w:p w14:paraId="560F99B2" w14:textId="0E6C0F7A" w:rsidR="00F6646C" w:rsidRPr="00F6646C" w:rsidRDefault="00F6646C" w:rsidP="00125340">
      <w:pPr>
        <w:jc w:val="both"/>
        <w:rPr>
          <w:rFonts w:ascii="Calibri" w:eastAsia="Calibri" w:hAnsi="Calibri" w:cs="Calibri"/>
          <w:sz w:val="24"/>
          <w:szCs w:val="24"/>
        </w:rPr>
      </w:pPr>
      <w:r w:rsidRPr="00F6646C">
        <w:rPr>
          <w:rFonts w:ascii="Calibri" w:eastAsia="Calibri" w:hAnsi="Calibri" w:cs="Calibri"/>
          <w:sz w:val="24"/>
          <w:szCs w:val="24"/>
        </w:rPr>
        <w:t xml:space="preserve">Celem niniejszej Umowy jest </w:t>
      </w:r>
      <w:r w:rsidR="0028259A">
        <w:rPr>
          <w:rFonts w:ascii="Calibri" w:eastAsia="Calibri" w:hAnsi="Calibri" w:cs="Calibri"/>
          <w:sz w:val="24"/>
          <w:szCs w:val="24"/>
        </w:rPr>
        <w:t xml:space="preserve">zlecenie </w:t>
      </w:r>
      <w:r w:rsidRPr="00F6646C">
        <w:rPr>
          <w:rFonts w:ascii="Calibri" w:eastAsia="Calibri" w:hAnsi="Calibri" w:cs="Calibri"/>
          <w:sz w:val="24"/>
          <w:szCs w:val="24"/>
        </w:rPr>
        <w:t>Wykonawc</w:t>
      </w:r>
      <w:r w:rsidR="0028259A">
        <w:rPr>
          <w:rFonts w:ascii="Calibri" w:eastAsia="Calibri" w:hAnsi="Calibri" w:cs="Calibri"/>
          <w:sz w:val="24"/>
          <w:szCs w:val="24"/>
        </w:rPr>
        <w:t>y</w:t>
      </w:r>
      <w:r w:rsidRPr="00F6646C">
        <w:rPr>
          <w:rFonts w:ascii="Calibri" w:eastAsia="Calibri" w:hAnsi="Calibri" w:cs="Calibri"/>
          <w:sz w:val="24"/>
          <w:szCs w:val="24"/>
        </w:rPr>
        <w:t xml:space="preserve"> </w:t>
      </w:r>
      <w:r w:rsidR="0028259A">
        <w:rPr>
          <w:rFonts w:ascii="Calibri" w:eastAsia="Calibri" w:hAnsi="Calibri" w:cs="Calibri"/>
          <w:sz w:val="24"/>
          <w:szCs w:val="24"/>
        </w:rPr>
        <w:t>prac badawczo-</w:t>
      </w:r>
      <w:r w:rsidR="00736822">
        <w:rPr>
          <w:rFonts w:ascii="Calibri" w:eastAsia="Calibri" w:hAnsi="Calibri" w:cs="Calibri"/>
          <w:sz w:val="24"/>
          <w:szCs w:val="24"/>
        </w:rPr>
        <w:t>rozwojowych</w:t>
      </w:r>
      <w:r w:rsidR="0028259A">
        <w:rPr>
          <w:rFonts w:ascii="Calibri" w:eastAsia="Calibri" w:hAnsi="Calibri" w:cs="Calibri"/>
          <w:sz w:val="24"/>
          <w:szCs w:val="24"/>
        </w:rPr>
        <w:t xml:space="preserve"> przez Zamawiającego, dla projektu „</w:t>
      </w:r>
      <w:r w:rsidR="006F189C">
        <w:rPr>
          <w:rFonts w:ascii="Calibri" w:eastAsia="Calibri" w:hAnsi="Calibri" w:cs="Calibri"/>
          <w:sz w:val="24"/>
          <w:szCs w:val="24"/>
        </w:rPr>
        <w:t>Opracowanie i skonstruowanie dookólnego laserowego urządzenia skanującego</w:t>
      </w:r>
      <w:r w:rsidR="00736822">
        <w:rPr>
          <w:rFonts w:ascii="Calibri" w:eastAsia="Calibri" w:hAnsi="Calibri" w:cs="Calibri"/>
          <w:sz w:val="24"/>
          <w:szCs w:val="24"/>
        </w:rPr>
        <w:t>”</w:t>
      </w:r>
      <w:r w:rsidR="0028259A">
        <w:rPr>
          <w:rFonts w:ascii="Calibri" w:eastAsia="Calibri" w:hAnsi="Calibri" w:cs="Calibri"/>
          <w:sz w:val="24"/>
          <w:szCs w:val="24"/>
        </w:rPr>
        <w:t xml:space="preserve">, w ramach </w:t>
      </w:r>
      <w:r w:rsidR="00555716">
        <w:rPr>
          <w:rFonts w:ascii="Calibri" w:eastAsia="Calibri" w:hAnsi="Calibri" w:cs="Calibri"/>
          <w:sz w:val="24"/>
          <w:szCs w:val="24"/>
        </w:rPr>
        <w:t xml:space="preserve">Programu </w:t>
      </w:r>
      <w:r w:rsidR="006F189C">
        <w:rPr>
          <w:rFonts w:ascii="Calibri" w:eastAsia="Calibri" w:hAnsi="Calibri" w:cs="Calibri"/>
          <w:sz w:val="24"/>
          <w:szCs w:val="24"/>
        </w:rPr>
        <w:t xml:space="preserve">inteligentny Rozwój </w:t>
      </w:r>
      <w:r w:rsidR="00555716">
        <w:rPr>
          <w:rFonts w:ascii="Calibri" w:eastAsia="Calibri" w:hAnsi="Calibri" w:cs="Calibri"/>
          <w:sz w:val="24"/>
          <w:szCs w:val="24"/>
        </w:rPr>
        <w:t xml:space="preserve">na lata </w:t>
      </w:r>
      <w:r w:rsidR="00736822">
        <w:rPr>
          <w:rFonts w:ascii="Calibri" w:eastAsia="Calibri" w:hAnsi="Calibri" w:cs="Calibri"/>
          <w:sz w:val="24"/>
          <w:szCs w:val="24"/>
        </w:rPr>
        <w:t>2014-2020</w:t>
      </w:r>
      <w:r w:rsidR="006F189C">
        <w:rPr>
          <w:rFonts w:ascii="Calibri" w:eastAsia="Calibri" w:hAnsi="Calibri" w:cs="Calibri"/>
          <w:sz w:val="24"/>
          <w:szCs w:val="24"/>
        </w:rPr>
        <w:t xml:space="preserve">. </w:t>
      </w:r>
    </w:p>
    <w:p w14:paraId="2F8833EE" w14:textId="77777777" w:rsidR="00F6646C" w:rsidRPr="00F6646C" w:rsidRDefault="00F6646C" w:rsidP="00125340">
      <w:pPr>
        <w:jc w:val="center"/>
        <w:rPr>
          <w:rFonts w:ascii="Calibri" w:eastAsia="Calibri" w:hAnsi="Calibri" w:cs="Calibri"/>
          <w:b/>
          <w:sz w:val="24"/>
          <w:szCs w:val="24"/>
        </w:rPr>
      </w:pPr>
      <w:r w:rsidRPr="00F6646C">
        <w:rPr>
          <w:rFonts w:ascii="Calibri" w:eastAsia="Calibri" w:hAnsi="Calibri" w:cs="Calibri"/>
          <w:b/>
          <w:sz w:val="24"/>
          <w:szCs w:val="24"/>
        </w:rPr>
        <w:t xml:space="preserve">§ </w:t>
      </w:r>
      <w:r w:rsidR="00736822">
        <w:rPr>
          <w:rFonts w:ascii="Calibri" w:eastAsia="Calibri" w:hAnsi="Calibri" w:cs="Calibri"/>
          <w:b/>
          <w:sz w:val="24"/>
          <w:szCs w:val="24"/>
        </w:rPr>
        <w:t>2</w:t>
      </w:r>
      <w:r w:rsidRPr="00F6646C">
        <w:rPr>
          <w:rFonts w:ascii="Calibri" w:eastAsia="Calibri" w:hAnsi="Calibri" w:cs="Calibri"/>
          <w:b/>
          <w:sz w:val="24"/>
          <w:szCs w:val="24"/>
        </w:rPr>
        <w:t>. PRZEDMIOT UMOWY</w:t>
      </w:r>
    </w:p>
    <w:p w14:paraId="173D0B61" w14:textId="1E4F88BD" w:rsidR="00F6646C" w:rsidRDefault="00F6646C" w:rsidP="00125340">
      <w:pPr>
        <w:numPr>
          <w:ilvl w:val="0"/>
          <w:numId w:val="12"/>
        </w:numPr>
        <w:ind w:left="567" w:hanging="283"/>
        <w:contextualSpacing/>
        <w:jc w:val="both"/>
        <w:rPr>
          <w:rFonts w:ascii="Calibri" w:eastAsia="Calibri" w:hAnsi="Calibri" w:cs="Calibri"/>
          <w:sz w:val="24"/>
          <w:szCs w:val="24"/>
        </w:rPr>
      </w:pPr>
      <w:r w:rsidRPr="00F6646C">
        <w:rPr>
          <w:rFonts w:ascii="Calibri" w:eastAsia="Calibri" w:hAnsi="Calibri" w:cs="Calibri"/>
          <w:sz w:val="24"/>
          <w:szCs w:val="24"/>
        </w:rPr>
        <w:t xml:space="preserve">Zamawiający powierza, a Wykonawca zobowiązuje się wykonać prace określone </w:t>
      </w:r>
      <w:r w:rsidR="00736822">
        <w:rPr>
          <w:rFonts w:ascii="Calibri" w:eastAsia="Calibri" w:hAnsi="Calibri" w:cs="Calibri"/>
          <w:sz w:val="24"/>
          <w:szCs w:val="24"/>
        </w:rPr>
        <w:br/>
      </w:r>
      <w:r w:rsidRPr="00F6646C">
        <w:rPr>
          <w:rFonts w:ascii="Calibri" w:eastAsia="Calibri" w:hAnsi="Calibri" w:cs="Calibri"/>
          <w:sz w:val="24"/>
          <w:szCs w:val="24"/>
        </w:rPr>
        <w:t xml:space="preserve">w Harmonogramie rzeczowo-terminowym </w:t>
      </w:r>
      <w:r w:rsidR="00736822">
        <w:rPr>
          <w:rFonts w:ascii="Calibri" w:eastAsia="Calibri" w:hAnsi="Calibri" w:cs="Calibri"/>
          <w:sz w:val="24"/>
          <w:szCs w:val="24"/>
        </w:rPr>
        <w:t xml:space="preserve">prac badawczo-rozwojowych dla projektu </w:t>
      </w:r>
      <w:r w:rsidR="006F189C">
        <w:rPr>
          <w:rFonts w:ascii="Calibri" w:eastAsia="Calibri" w:hAnsi="Calibri" w:cs="Calibri"/>
          <w:sz w:val="24"/>
          <w:szCs w:val="24"/>
        </w:rPr>
        <w:t>„Opracowanie i skonstruowanie dookólnego laserowego urządzenia skanującego”.</w:t>
      </w:r>
    </w:p>
    <w:p w14:paraId="1BEA3A85" w14:textId="77777777" w:rsidR="00777485" w:rsidRPr="00F6646C" w:rsidRDefault="00777485" w:rsidP="00125340">
      <w:pPr>
        <w:numPr>
          <w:ilvl w:val="0"/>
          <w:numId w:val="12"/>
        </w:numPr>
        <w:ind w:left="567" w:hanging="283"/>
        <w:contextualSpacing/>
        <w:jc w:val="both"/>
        <w:rPr>
          <w:rFonts w:ascii="Calibri" w:eastAsia="Calibri" w:hAnsi="Calibri" w:cs="Calibri"/>
          <w:sz w:val="24"/>
          <w:szCs w:val="24"/>
        </w:rPr>
      </w:pPr>
      <w:r>
        <w:rPr>
          <w:rFonts w:ascii="Calibri" w:eastAsia="Calibri" w:hAnsi="Calibri" w:cs="Calibri"/>
          <w:sz w:val="24"/>
          <w:szCs w:val="24"/>
        </w:rPr>
        <w:t xml:space="preserve">Harmonogram o którym mowa w ustępie 1 niniejszego paragrafu stanowi Załącznik </w:t>
      </w:r>
      <w:r w:rsidR="006D47BC">
        <w:rPr>
          <w:rFonts w:ascii="Calibri" w:eastAsia="Calibri" w:hAnsi="Calibri" w:cs="Calibri"/>
          <w:sz w:val="24"/>
          <w:szCs w:val="24"/>
        </w:rPr>
        <w:br/>
      </w:r>
      <w:r>
        <w:rPr>
          <w:rFonts w:ascii="Calibri" w:eastAsia="Calibri" w:hAnsi="Calibri" w:cs="Calibri"/>
          <w:sz w:val="24"/>
          <w:szCs w:val="24"/>
        </w:rPr>
        <w:t>nr 1 do Umowy.</w:t>
      </w:r>
    </w:p>
    <w:p w14:paraId="03D3AF3A" w14:textId="77777777" w:rsidR="00F6646C" w:rsidRPr="00F6646C" w:rsidRDefault="00F6646C" w:rsidP="00125340">
      <w:pPr>
        <w:numPr>
          <w:ilvl w:val="0"/>
          <w:numId w:val="12"/>
        </w:numPr>
        <w:ind w:left="567" w:hanging="283"/>
        <w:contextualSpacing/>
        <w:jc w:val="both"/>
        <w:rPr>
          <w:rFonts w:ascii="Calibri" w:eastAsia="Calibri" w:hAnsi="Calibri" w:cs="Calibri"/>
          <w:sz w:val="24"/>
          <w:szCs w:val="24"/>
        </w:rPr>
      </w:pPr>
      <w:r w:rsidRPr="00F6646C">
        <w:rPr>
          <w:rFonts w:ascii="Calibri" w:eastAsia="Calibri" w:hAnsi="Calibri" w:cs="Calibri"/>
          <w:sz w:val="24"/>
          <w:szCs w:val="24"/>
        </w:rPr>
        <w:t>Wykonawca zobowiązuje się do:</w:t>
      </w:r>
    </w:p>
    <w:p w14:paraId="6AF5EC4E" w14:textId="77777777" w:rsidR="00F6646C" w:rsidRPr="000D1BF8" w:rsidRDefault="000D1BF8" w:rsidP="000D1BF8">
      <w:pPr>
        <w:pStyle w:val="Akapitzlist"/>
        <w:numPr>
          <w:ilvl w:val="0"/>
          <w:numId w:val="4"/>
        </w:numPr>
        <w:ind w:left="851" w:hanging="284"/>
        <w:jc w:val="both"/>
        <w:rPr>
          <w:rFonts w:cs="Calibri"/>
          <w:sz w:val="24"/>
          <w:szCs w:val="24"/>
        </w:rPr>
      </w:pPr>
      <w:r>
        <w:rPr>
          <w:rFonts w:cs="Calibri"/>
          <w:sz w:val="24"/>
          <w:szCs w:val="24"/>
        </w:rPr>
        <w:t>W</w:t>
      </w:r>
      <w:r w:rsidR="00F6646C" w:rsidRPr="000D1BF8">
        <w:rPr>
          <w:rFonts w:cs="Calibri"/>
          <w:sz w:val="24"/>
          <w:szCs w:val="24"/>
        </w:rPr>
        <w:t>ykonania prac wynikających z Zadań wskazanych w Harmonogram</w:t>
      </w:r>
      <w:r w:rsidR="00736822" w:rsidRPr="000D1BF8">
        <w:rPr>
          <w:rFonts w:cs="Calibri"/>
          <w:sz w:val="24"/>
          <w:szCs w:val="24"/>
        </w:rPr>
        <w:t xml:space="preserve">ie w terminach </w:t>
      </w:r>
      <w:r w:rsidR="00125340" w:rsidRPr="000D1BF8">
        <w:rPr>
          <w:rFonts w:cs="Calibri"/>
          <w:sz w:val="24"/>
          <w:szCs w:val="24"/>
        </w:rPr>
        <w:br/>
      </w:r>
      <w:r w:rsidR="00736822" w:rsidRPr="000D1BF8">
        <w:rPr>
          <w:rFonts w:cs="Calibri"/>
          <w:sz w:val="24"/>
          <w:szCs w:val="24"/>
        </w:rPr>
        <w:t>w nim wskazanych;</w:t>
      </w:r>
    </w:p>
    <w:p w14:paraId="77775AED" w14:textId="77777777" w:rsidR="00F6646C" w:rsidRPr="00777485" w:rsidRDefault="000D1BF8" w:rsidP="008C0881">
      <w:pPr>
        <w:numPr>
          <w:ilvl w:val="0"/>
          <w:numId w:val="4"/>
        </w:numPr>
        <w:ind w:left="851" w:hanging="283"/>
        <w:contextualSpacing/>
        <w:jc w:val="both"/>
        <w:rPr>
          <w:rFonts w:ascii="Calibri" w:eastAsia="Calibri" w:hAnsi="Calibri" w:cs="Calibri"/>
          <w:sz w:val="24"/>
          <w:szCs w:val="24"/>
        </w:rPr>
      </w:pPr>
      <w:r>
        <w:rPr>
          <w:rFonts w:ascii="Calibri" w:eastAsia="Calibri" w:hAnsi="Calibri" w:cs="Calibri"/>
          <w:sz w:val="24"/>
          <w:szCs w:val="24"/>
        </w:rPr>
        <w:lastRenderedPageBreak/>
        <w:t>W</w:t>
      </w:r>
      <w:r w:rsidR="00F6646C" w:rsidRPr="00777485">
        <w:rPr>
          <w:rFonts w:ascii="Calibri" w:eastAsia="Calibri" w:hAnsi="Calibri" w:cs="Calibri"/>
          <w:sz w:val="24"/>
          <w:szCs w:val="24"/>
        </w:rPr>
        <w:t xml:space="preserve">spółdziałania z Zamawiającym w pracach </w:t>
      </w:r>
      <w:r w:rsidR="00736822" w:rsidRPr="00777485">
        <w:rPr>
          <w:rFonts w:ascii="Calibri" w:eastAsia="Calibri" w:hAnsi="Calibri" w:cs="Calibri"/>
          <w:sz w:val="24"/>
          <w:szCs w:val="24"/>
        </w:rPr>
        <w:t>badawczo-rozwojowych</w:t>
      </w:r>
      <w:r w:rsidR="00F6646C" w:rsidRPr="00777485">
        <w:rPr>
          <w:rFonts w:ascii="Calibri" w:eastAsia="Calibri" w:hAnsi="Calibri" w:cs="Calibri"/>
          <w:sz w:val="24"/>
          <w:szCs w:val="24"/>
        </w:rPr>
        <w:t xml:space="preserve"> według zakresu Z</w:t>
      </w:r>
      <w:r w:rsidR="00777485" w:rsidRPr="00777485">
        <w:rPr>
          <w:rFonts w:ascii="Calibri" w:eastAsia="Calibri" w:hAnsi="Calibri" w:cs="Calibri"/>
          <w:sz w:val="24"/>
          <w:szCs w:val="24"/>
        </w:rPr>
        <w:t>adań wskazanych w Harmonogramie.</w:t>
      </w:r>
    </w:p>
    <w:p w14:paraId="38E83A32" w14:textId="77777777" w:rsidR="00F6646C" w:rsidRPr="00F6646C" w:rsidRDefault="00F6646C" w:rsidP="00125340">
      <w:pPr>
        <w:numPr>
          <w:ilvl w:val="0"/>
          <w:numId w:val="12"/>
        </w:numPr>
        <w:ind w:left="567" w:hanging="283"/>
        <w:contextualSpacing/>
        <w:jc w:val="both"/>
        <w:rPr>
          <w:rFonts w:ascii="Calibri" w:eastAsia="Calibri" w:hAnsi="Calibri" w:cs="Calibri"/>
          <w:sz w:val="24"/>
          <w:szCs w:val="24"/>
        </w:rPr>
      </w:pPr>
      <w:r w:rsidRPr="00F6646C">
        <w:rPr>
          <w:rFonts w:ascii="Calibri" w:eastAsia="Calibri" w:hAnsi="Calibri" w:cs="Calibri"/>
          <w:sz w:val="24"/>
          <w:szCs w:val="24"/>
        </w:rPr>
        <w:t xml:space="preserve">Wykonawca zobowiązuje się do realizacji prac objętych przedmiotem Umowy </w:t>
      </w:r>
      <w:r w:rsidR="00777485">
        <w:rPr>
          <w:rFonts w:ascii="Calibri" w:eastAsia="Calibri" w:hAnsi="Calibri" w:cs="Calibri"/>
          <w:sz w:val="24"/>
          <w:szCs w:val="24"/>
        </w:rPr>
        <w:br/>
      </w:r>
      <w:r w:rsidRPr="00F6646C">
        <w:rPr>
          <w:rFonts w:ascii="Calibri" w:eastAsia="Calibri" w:hAnsi="Calibri" w:cs="Calibri"/>
          <w:sz w:val="24"/>
          <w:szCs w:val="24"/>
        </w:rPr>
        <w:t xml:space="preserve">z najwyższą starannością przy wykorzystaniu całej posiadanej wiedzy i doświadczenia oraz z uwzględnieniem i poszanowaniem systemu prawnego obowiązującego </w:t>
      </w:r>
      <w:r w:rsidR="00777485">
        <w:rPr>
          <w:rFonts w:ascii="Calibri" w:eastAsia="Calibri" w:hAnsi="Calibri" w:cs="Calibri"/>
          <w:sz w:val="24"/>
          <w:szCs w:val="24"/>
        </w:rPr>
        <w:br/>
      </w:r>
      <w:r w:rsidRPr="00F6646C">
        <w:rPr>
          <w:rFonts w:ascii="Calibri" w:eastAsia="Calibri" w:hAnsi="Calibri" w:cs="Calibri"/>
          <w:sz w:val="24"/>
          <w:szCs w:val="24"/>
        </w:rPr>
        <w:t>w Rzeczypospolitej Polskiej.</w:t>
      </w:r>
    </w:p>
    <w:p w14:paraId="400D72FF" w14:textId="77777777" w:rsidR="00F6646C" w:rsidRPr="00F6646C" w:rsidRDefault="00F6646C" w:rsidP="00125340">
      <w:pPr>
        <w:numPr>
          <w:ilvl w:val="0"/>
          <w:numId w:val="12"/>
        </w:numPr>
        <w:ind w:left="567" w:hanging="283"/>
        <w:contextualSpacing/>
        <w:jc w:val="both"/>
        <w:rPr>
          <w:rFonts w:ascii="Calibri" w:eastAsia="Calibri" w:hAnsi="Calibri" w:cs="Calibri"/>
          <w:sz w:val="24"/>
          <w:szCs w:val="24"/>
        </w:rPr>
      </w:pPr>
      <w:r w:rsidRPr="00F6646C">
        <w:rPr>
          <w:rFonts w:ascii="Calibri" w:eastAsia="Calibri" w:hAnsi="Calibri" w:cs="Calibri"/>
          <w:sz w:val="24"/>
          <w:szCs w:val="24"/>
        </w:rPr>
        <w:t>Zamawiający zobowiązuje się do:</w:t>
      </w:r>
    </w:p>
    <w:p w14:paraId="5F016A84" w14:textId="77777777" w:rsidR="00F6646C" w:rsidRPr="000D1BF8" w:rsidRDefault="000D1BF8" w:rsidP="000D1BF8">
      <w:pPr>
        <w:pStyle w:val="Akapitzlist"/>
        <w:numPr>
          <w:ilvl w:val="0"/>
          <w:numId w:val="5"/>
        </w:numPr>
        <w:ind w:left="851" w:hanging="284"/>
        <w:jc w:val="both"/>
        <w:rPr>
          <w:rFonts w:cs="Calibri"/>
          <w:sz w:val="24"/>
          <w:szCs w:val="24"/>
        </w:rPr>
      </w:pPr>
      <w:r>
        <w:rPr>
          <w:rFonts w:cs="Calibri"/>
          <w:sz w:val="24"/>
          <w:szCs w:val="24"/>
        </w:rPr>
        <w:t>D</w:t>
      </w:r>
      <w:r w:rsidR="00F6646C" w:rsidRPr="000D1BF8">
        <w:rPr>
          <w:rFonts w:cs="Calibri"/>
          <w:sz w:val="24"/>
          <w:szCs w:val="24"/>
        </w:rPr>
        <w:t>ostarczania Wykonawcy wszelkich niezbędnych informacji w celu jak najlepszego wykonania Umowy;</w:t>
      </w:r>
    </w:p>
    <w:p w14:paraId="5460278A" w14:textId="77777777" w:rsidR="00F6646C" w:rsidRPr="00F6646C" w:rsidRDefault="000D1BF8" w:rsidP="00F12D1A">
      <w:pPr>
        <w:numPr>
          <w:ilvl w:val="0"/>
          <w:numId w:val="5"/>
        </w:numPr>
        <w:ind w:left="851" w:hanging="283"/>
        <w:contextualSpacing/>
        <w:jc w:val="both"/>
        <w:rPr>
          <w:rFonts w:ascii="Calibri" w:eastAsia="Calibri" w:hAnsi="Calibri" w:cs="Calibri"/>
          <w:sz w:val="24"/>
          <w:szCs w:val="24"/>
        </w:rPr>
      </w:pPr>
      <w:r>
        <w:rPr>
          <w:rFonts w:ascii="Calibri" w:eastAsia="Calibri" w:hAnsi="Calibri" w:cs="Calibri"/>
          <w:sz w:val="24"/>
          <w:szCs w:val="24"/>
        </w:rPr>
        <w:t>T</w:t>
      </w:r>
      <w:r w:rsidR="00F6646C" w:rsidRPr="00F6646C">
        <w:rPr>
          <w:rFonts w:ascii="Calibri" w:eastAsia="Calibri" w:hAnsi="Calibri" w:cs="Calibri"/>
          <w:sz w:val="24"/>
          <w:szCs w:val="24"/>
        </w:rPr>
        <w:t xml:space="preserve">erminowego odbioru wykonanych prac wynikających z Zadań określonych </w:t>
      </w:r>
      <w:r w:rsidR="00125340">
        <w:rPr>
          <w:rFonts w:ascii="Calibri" w:eastAsia="Calibri" w:hAnsi="Calibri" w:cs="Calibri"/>
          <w:sz w:val="24"/>
          <w:szCs w:val="24"/>
        </w:rPr>
        <w:br/>
      </w:r>
      <w:r w:rsidR="00F6646C" w:rsidRPr="00F6646C">
        <w:rPr>
          <w:rFonts w:ascii="Calibri" w:eastAsia="Calibri" w:hAnsi="Calibri" w:cs="Calibri"/>
          <w:sz w:val="24"/>
          <w:szCs w:val="24"/>
        </w:rPr>
        <w:t xml:space="preserve">w Harmonogramie oraz terminowego dokonywania płatności wynagrodzenia określonego </w:t>
      </w:r>
      <w:r w:rsidR="00F6646C" w:rsidRPr="00125340">
        <w:rPr>
          <w:rFonts w:ascii="Calibri" w:eastAsia="Calibri" w:hAnsi="Calibri" w:cs="Calibri"/>
          <w:sz w:val="24"/>
          <w:szCs w:val="24"/>
        </w:rPr>
        <w:t xml:space="preserve">w </w:t>
      </w:r>
      <w:r w:rsidR="00125340" w:rsidRPr="00125340">
        <w:rPr>
          <w:rFonts w:ascii="Calibri" w:eastAsia="Calibri" w:hAnsi="Calibri" w:cs="Calibri"/>
          <w:sz w:val="24"/>
          <w:szCs w:val="24"/>
        </w:rPr>
        <w:t>§ 5</w:t>
      </w:r>
      <w:r w:rsidR="00F6646C" w:rsidRPr="00125340">
        <w:rPr>
          <w:rFonts w:ascii="Calibri" w:eastAsia="Calibri" w:hAnsi="Calibri" w:cs="Calibri"/>
          <w:sz w:val="24"/>
          <w:szCs w:val="24"/>
        </w:rPr>
        <w:t xml:space="preserve"> i </w:t>
      </w:r>
      <w:r w:rsidR="00125340" w:rsidRPr="00125340">
        <w:rPr>
          <w:rFonts w:ascii="Calibri" w:eastAsia="Calibri" w:hAnsi="Calibri" w:cs="Calibri"/>
          <w:sz w:val="24"/>
          <w:szCs w:val="24"/>
        </w:rPr>
        <w:t>6</w:t>
      </w:r>
      <w:r w:rsidR="00F6646C" w:rsidRPr="00125340">
        <w:rPr>
          <w:rFonts w:ascii="Calibri" w:eastAsia="Calibri" w:hAnsi="Calibri" w:cs="Calibri"/>
          <w:sz w:val="24"/>
          <w:szCs w:val="24"/>
        </w:rPr>
        <w:t xml:space="preserve"> Umowy</w:t>
      </w:r>
      <w:r w:rsidR="00F6646C" w:rsidRPr="00F6646C">
        <w:rPr>
          <w:rFonts w:ascii="Calibri" w:eastAsia="Calibri" w:hAnsi="Calibri" w:cs="Calibri"/>
          <w:sz w:val="24"/>
          <w:szCs w:val="24"/>
        </w:rPr>
        <w:t>.</w:t>
      </w:r>
    </w:p>
    <w:p w14:paraId="07D9ADF5" w14:textId="77777777" w:rsidR="00F6646C" w:rsidRPr="00777485" w:rsidRDefault="00F6646C" w:rsidP="00125340">
      <w:pPr>
        <w:numPr>
          <w:ilvl w:val="0"/>
          <w:numId w:val="12"/>
        </w:numPr>
        <w:ind w:left="567" w:hanging="283"/>
        <w:contextualSpacing/>
        <w:jc w:val="both"/>
        <w:rPr>
          <w:rFonts w:ascii="Calibri" w:eastAsia="Calibri" w:hAnsi="Calibri" w:cs="Calibri"/>
          <w:sz w:val="24"/>
          <w:szCs w:val="24"/>
        </w:rPr>
      </w:pPr>
      <w:r w:rsidRPr="00777485">
        <w:rPr>
          <w:rFonts w:ascii="Calibri" w:eastAsia="Calibri" w:hAnsi="Calibri" w:cs="Calibri"/>
          <w:sz w:val="24"/>
          <w:szCs w:val="24"/>
        </w:rPr>
        <w:t xml:space="preserve">Zamawiający przyjmuje do wiadomości, że terminowość i jakość wykonania przedmiotu Umowy zależy od właściwego zaangażowania Zamawiającego, </w:t>
      </w:r>
      <w:r w:rsidR="00736822" w:rsidRPr="00777485">
        <w:rPr>
          <w:rFonts w:ascii="Calibri" w:eastAsia="Calibri" w:hAnsi="Calibri" w:cs="Calibri"/>
          <w:sz w:val="24"/>
          <w:szCs w:val="24"/>
        </w:rPr>
        <w:br/>
      </w:r>
      <w:r w:rsidRPr="00777485">
        <w:rPr>
          <w:rFonts w:ascii="Calibri" w:eastAsia="Calibri" w:hAnsi="Calibri" w:cs="Calibri"/>
          <w:sz w:val="24"/>
          <w:szCs w:val="24"/>
        </w:rPr>
        <w:t>w szczególności co do przekazywanych Wykonawcy informacji, delegowania do współpracy z Wykonawcą odpowiednich Pracowników oraz zapewnienia ich dostępności i zaangażowania w wymiarze niezbędnym do właściwego wykonania zobowiązań Zamawiającego, w szczególności w zakresie współpracy z Wykonawcą.</w:t>
      </w:r>
    </w:p>
    <w:p w14:paraId="44F334CB" w14:textId="77777777" w:rsidR="00F6646C" w:rsidRPr="00F6646C" w:rsidRDefault="00F6646C" w:rsidP="00125340">
      <w:pPr>
        <w:numPr>
          <w:ilvl w:val="0"/>
          <w:numId w:val="12"/>
        </w:numPr>
        <w:ind w:left="567" w:hanging="283"/>
        <w:contextualSpacing/>
        <w:jc w:val="both"/>
        <w:rPr>
          <w:rFonts w:ascii="Calibri" w:eastAsia="Calibri" w:hAnsi="Calibri" w:cs="Calibri"/>
          <w:sz w:val="24"/>
          <w:szCs w:val="24"/>
        </w:rPr>
      </w:pPr>
      <w:r w:rsidRPr="00F6646C">
        <w:rPr>
          <w:rFonts w:ascii="Calibri" w:eastAsia="Calibri" w:hAnsi="Calibri" w:cs="Calibri"/>
          <w:sz w:val="24"/>
          <w:szCs w:val="24"/>
        </w:rPr>
        <w:t xml:space="preserve">W przypadku zaistnienia konieczności zmiany wymagań w wykonywanych pracach, Zamawiający dostarczy Wykonawcy niezbędną do tego celu podstawę merytoryczną </w:t>
      </w:r>
      <w:r w:rsidR="00736822">
        <w:rPr>
          <w:rFonts w:ascii="Calibri" w:eastAsia="Calibri" w:hAnsi="Calibri" w:cs="Calibri"/>
          <w:sz w:val="24"/>
          <w:szCs w:val="24"/>
        </w:rPr>
        <w:br/>
      </w:r>
      <w:r w:rsidRPr="00F6646C">
        <w:rPr>
          <w:rFonts w:ascii="Calibri" w:eastAsia="Calibri" w:hAnsi="Calibri" w:cs="Calibri"/>
          <w:sz w:val="24"/>
          <w:szCs w:val="24"/>
        </w:rPr>
        <w:t>i pokryje koszty powstałe na skutek wprowadzonych zmian oraz uwzględni ewentualną korektę terminów realizacji prac objętych Umową.</w:t>
      </w:r>
    </w:p>
    <w:p w14:paraId="413D30B4" w14:textId="77777777" w:rsidR="00F6646C" w:rsidRPr="00F6646C" w:rsidRDefault="00F6646C" w:rsidP="00125340">
      <w:pPr>
        <w:ind w:left="567" w:hanging="283"/>
        <w:contextualSpacing/>
        <w:jc w:val="both"/>
        <w:rPr>
          <w:rFonts w:ascii="Calibri" w:eastAsia="Calibri" w:hAnsi="Calibri" w:cs="Calibri"/>
          <w:sz w:val="24"/>
          <w:szCs w:val="24"/>
        </w:rPr>
      </w:pPr>
    </w:p>
    <w:p w14:paraId="638244E0" w14:textId="77777777" w:rsidR="00F6646C" w:rsidRPr="00F6646C" w:rsidRDefault="00F6646C" w:rsidP="00125340">
      <w:pPr>
        <w:ind w:left="567" w:hanging="283"/>
        <w:jc w:val="center"/>
        <w:rPr>
          <w:rFonts w:ascii="Calibri" w:eastAsia="Calibri" w:hAnsi="Calibri" w:cs="Calibri"/>
          <w:b/>
          <w:sz w:val="24"/>
          <w:szCs w:val="24"/>
        </w:rPr>
      </w:pPr>
      <w:r w:rsidRPr="00F6646C">
        <w:rPr>
          <w:rFonts w:ascii="Calibri" w:eastAsia="Calibri" w:hAnsi="Calibri" w:cs="Calibri"/>
          <w:b/>
          <w:sz w:val="24"/>
          <w:szCs w:val="24"/>
        </w:rPr>
        <w:t xml:space="preserve">§ </w:t>
      </w:r>
      <w:r w:rsidR="00736822">
        <w:rPr>
          <w:rFonts w:ascii="Calibri" w:eastAsia="Calibri" w:hAnsi="Calibri" w:cs="Calibri"/>
          <w:b/>
          <w:sz w:val="24"/>
          <w:szCs w:val="24"/>
        </w:rPr>
        <w:t>3</w:t>
      </w:r>
      <w:r w:rsidRPr="00F6646C">
        <w:rPr>
          <w:rFonts w:ascii="Calibri" w:eastAsia="Calibri" w:hAnsi="Calibri" w:cs="Calibri"/>
          <w:b/>
          <w:sz w:val="24"/>
          <w:szCs w:val="24"/>
        </w:rPr>
        <w:t>. TERMIN WYKONANIA UMOWY</w:t>
      </w:r>
    </w:p>
    <w:p w14:paraId="17993D43" w14:textId="77777777" w:rsidR="00F6646C" w:rsidRPr="00F6646C" w:rsidRDefault="00F6646C" w:rsidP="00125340">
      <w:pPr>
        <w:numPr>
          <w:ilvl w:val="0"/>
          <w:numId w:val="13"/>
        </w:numPr>
        <w:ind w:left="567" w:hanging="283"/>
        <w:contextualSpacing/>
        <w:jc w:val="both"/>
        <w:rPr>
          <w:rFonts w:ascii="Calibri" w:eastAsia="Calibri" w:hAnsi="Calibri" w:cs="Calibri"/>
          <w:sz w:val="24"/>
          <w:szCs w:val="24"/>
        </w:rPr>
      </w:pPr>
      <w:r w:rsidRPr="00F6646C">
        <w:rPr>
          <w:rFonts w:ascii="Calibri" w:eastAsia="Calibri" w:hAnsi="Calibri" w:cs="Calibri"/>
          <w:sz w:val="24"/>
          <w:szCs w:val="24"/>
        </w:rPr>
        <w:t xml:space="preserve">Prace będące przedmiotem Umowy będą wykonywane Etapami, zgodnie </w:t>
      </w:r>
      <w:r w:rsidR="00736822">
        <w:rPr>
          <w:rFonts w:ascii="Calibri" w:eastAsia="Calibri" w:hAnsi="Calibri" w:cs="Calibri"/>
          <w:sz w:val="24"/>
          <w:szCs w:val="24"/>
        </w:rPr>
        <w:br/>
      </w:r>
      <w:r w:rsidRPr="00F6646C">
        <w:rPr>
          <w:rFonts w:ascii="Calibri" w:eastAsia="Calibri" w:hAnsi="Calibri" w:cs="Calibri"/>
          <w:sz w:val="24"/>
          <w:szCs w:val="24"/>
        </w:rPr>
        <w:t>z Harmonogramem, przy czym każde Zadanie będzie przedmiotem odrębnego odbioru i rozliczenia pomiędzy Stronami.</w:t>
      </w:r>
    </w:p>
    <w:p w14:paraId="6CCFFECA" w14:textId="77777777" w:rsidR="00F6646C" w:rsidRPr="00F6646C" w:rsidRDefault="00F6646C" w:rsidP="00125340">
      <w:pPr>
        <w:numPr>
          <w:ilvl w:val="0"/>
          <w:numId w:val="13"/>
        </w:numPr>
        <w:ind w:left="567" w:hanging="283"/>
        <w:contextualSpacing/>
        <w:jc w:val="both"/>
        <w:rPr>
          <w:rFonts w:ascii="Calibri" w:eastAsia="Calibri" w:hAnsi="Calibri" w:cs="Calibri"/>
          <w:sz w:val="24"/>
          <w:szCs w:val="24"/>
        </w:rPr>
      </w:pPr>
      <w:r w:rsidRPr="00F6646C">
        <w:rPr>
          <w:rFonts w:ascii="Calibri" w:eastAsia="Calibri" w:hAnsi="Calibri" w:cs="Calibri"/>
          <w:sz w:val="24"/>
          <w:szCs w:val="24"/>
        </w:rPr>
        <w:t>Terminy wykonania poszczególnych Zadań określone zostały w Harmonogramie.</w:t>
      </w:r>
    </w:p>
    <w:p w14:paraId="026E8838" w14:textId="77777777" w:rsidR="00F6646C" w:rsidRPr="00F6646C" w:rsidRDefault="00F6646C" w:rsidP="00125340">
      <w:pPr>
        <w:numPr>
          <w:ilvl w:val="0"/>
          <w:numId w:val="13"/>
        </w:numPr>
        <w:ind w:left="567" w:hanging="283"/>
        <w:contextualSpacing/>
        <w:jc w:val="both"/>
        <w:rPr>
          <w:rFonts w:ascii="Calibri" w:eastAsia="Calibri" w:hAnsi="Calibri" w:cs="Calibri"/>
          <w:sz w:val="24"/>
          <w:szCs w:val="24"/>
        </w:rPr>
      </w:pPr>
      <w:r w:rsidRPr="00F6646C">
        <w:rPr>
          <w:rFonts w:ascii="Calibri" w:eastAsia="Calibri" w:hAnsi="Calibri" w:cs="Times New Roman"/>
          <w:sz w:val="24"/>
          <w:szCs w:val="24"/>
        </w:rPr>
        <w:t>W przypadku, opóźnienia w dostawie komponentów, mogących skutkować przesunięciem terminu realizacji danego Zadania, spowodowanych przyczynami nie leżącymi po żadnej ze Stron Umowy, a w szczególności z przyczyn o charakterze siły wyższej, Strony ustalą w formie pisemnej nowy termin jego wykonania. </w:t>
      </w:r>
      <w:r w:rsidRPr="00F6646C">
        <w:rPr>
          <w:rFonts w:ascii="Calibri" w:eastAsia="Calibri" w:hAnsi="Calibri" w:cs="Calibri"/>
          <w:sz w:val="24"/>
          <w:szCs w:val="24"/>
        </w:rPr>
        <w:t xml:space="preserve"> </w:t>
      </w:r>
    </w:p>
    <w:p w14:paraId="656C7122" w14:textId="77777777" w:rsidR="00F6646C" w:rsidRPr="00F6646C" w:rsidRDefault="00F6646C" w:rsidP="00125340">
      <w:pPr>
        <w:ind w:left="567" w:hanging="283"/>
        <w:contextualSpacing/>
        <w:jc w:val="both"/>
        <w:rPr>
          <w:rFonts w:ascii="Calibri" w:eastAsia="Calibri" w:hAnsi="Calibri" w:cs="Calibri"/>
          <w:sz w:val="24"/>
          <w:szCs w:val="24"/>
        </w:rPr>
      </w:pPr>
    </w:p>
    <w:p w14:paraId="0C3D0651" w14:textId="77777777" w:rsidR="00F6646C" w:rsidRPr="00F6646C" w:rsidRDefault="00F6646C" w:rsidP="00125340">
      <w:pPr>
        <w:ind w:left="567" w:hanging="283"/>
        <w:jc w:val="center"/>
        <w:rPr>
          <w:rFonts w:ascii="Calibri" w:eastAsia="Calibri" w:hAnsi="Calibri" w:cs="Calibri"/>
          <w:b/>
          <w:sz w:val="24"/>
          <w:szCs w:val="24"/>
        </w:rPr>
      </w:pPr>
      <w:r w:rsidRPr="00F6646C">
        <w:rPr>
          <w:rFonts w:ascii="Calibri" w:eastAsia="Calibri" w:hAnsi="Calibri" w:cs="Calibri"/>
          <w:b/>
          <w:sz w:val="24"/>
          <w:szCs w:val="24"/>
        </w:rPr>
        <w:t xml:space="preserve">§ </w:t>
      </w:r>
      <w:r w:rsidR="00736822">
        <w:rPr>
          <w:rFonts w:ascii="Calibri" w:eastAsia="Calibri" w:hAnsi="Calibri" w:cs="Calibri"/>
          <w:b/>
          <w:sz w:val="24"/>
          <w:szCs w:val="24"/>
        </w:rPr>
        <w:t>4</w:t>
      </w:r>
      <w:r w:rsidRPr="00F6646C">
        <w:rPr>
          <w:rFonts w:ascii="Calibri" w:eastAsia="Calibri" w:hAnsi="Calibri" w:cs="Calibri"/>
          <w:b/>
          <w:sz w:val="24"/>
          <w:szCs w:val="24"/>
        </w:rPr>
        <w:t>. ODBIÓR ZADAŃ</w:t>
      </w:r>
    </w:p>
    <w:p w14:paraId="1C27F731" w14:textId="77777777" w:rsidR="00F6646C" w:rsidRPr="00F6646C" w:rsidRDefault="00F6646C" w:rsidP="00125340">
      <w:pPr>
        <w:numPr>
          <w:ilvl w:val="0"/>
          <w:numId w:val="14"/>
        </w:numPr>
        <w:ind w:left="567" w:hanging="283"/>
        <w:contextualSpacing/>
        <w:jc w:val="both"/>
        <w:rPr>
          <w:rFonts w:ascii="Calibri" w:eastAsia="Calibri" w:hAnsi="Calibri" w:cs="Calibri"/>
          <w:sz w:val="24"/>
          <w:szCs w:val="24"/>
        </w:rPr>
      </w:pPr>
      <w:r w:rsidRPr="00F6646C">
        <w:rPr>
          <w:rFonts w:ascii="Calibri" w:eastAsia="Calibri" w:hAnsi="Calibri" w:cs="Calibri"/>
          <w:sz w:val="24"/>
          <w:szCs w:val="24"/>
        </w:rPr>
        <w:t>Zamawiający dokonywać będzie odbiorów wykonanych prac oddzielnie dla poszczególnych Zadań.</w:t>
      </w:r>
    </w:p>
    <w:p w14:paraId="4442DB42" w14:textId="48D074AC" w:rsidR="00F6646C" w:rsidRPr="00F6646C" w:rsidRDefault="00F6646C" w:rsidP="00125340">
      <w:pPr>
        <w:numPr>
          <w:ilvl w:val="0"/>
          <w:numId w:val="14"/>
        </w:numPr>
        <w:ind w:left="567" w:hanging="283"/>
        <w:contextualSpacing/>
        <w:jc w:val="both"/>
        <w:rPr>
          <w:rFonts w:ascii="Calibri" w:eastAsia="Calibri" w:hAnsi="Calibri" w:cs="Calibri"/>
          <w:sz w:val="24"/>
          <w:szCs w:val="24"/>
        </w:rPr>
      </w:pPr>
      <w:r w:rsidRPr="00F6646C">
        <w:rPr>
          <w:rFonts w:ascii="Calibri" w:eastAsia="Calibri" w:hAnsi="Calibri" w:cs="Calibri"/>
          <w:sz w:val="24"/>
          <w:szCs w:val="24"/>
        </w:rPr>
        <w:t xml:space="preserve">Niezwłocznie po zakończeniu prac przewidzianych do odbioru Koordynator Wykonawcy powiadomi Koordynatora Zamawiającego o gotowości do odbioru. Zawiadomienie </w:t>
      </w:r>
      <w:r w:rsidRPr="00F6646C">
        <w:rPr>
          <w:rFonts w:ascii="Calibri" w:eastAsia="Calibri" w:hAnsi="Calibri" w:cs="Calibri"/>
          <w:sz w:val="24"/>
          <w:szCs w:val="24"/>
        </w:rPr>
        <w:lastRenderedPageBreak/>
        <w:t xml:space="preserve">nastąpi najpóźniej </w:t>
      </w:r>
      <w:r w:rsidR="000D1BF8">
        <w:rPr>
          <w:rFonts w:ascii="Calibri" w:eastAsia="Calibri" w:hAnsi="Calibri" w:cs="Calibri"/>
          <w:sz w:val="24"/>
          <w:szCs w:val="24"/>
        </w:rPr>
        <w:t>w terminie</w:t>
      </w:r>
      <w:r w:rsidRPr="00F6646C">
        <w:rPr>
          <w:rFonts w:ascii="Calibri" w:eastAsia="Calibri" w:hAnsi="Calibri" w:cs="Calibri"/>
          <w:sz w:val="24"/>
          <w:szCs w:val="24"/>
        </w:rPr>
        <w:t xml:space="preserve"> przewidzianym w Harmonogramie. Zawiadomienie nastąpi w formie pisemnej na adres mailowy: </w:t>
      </w:r>
      <w:r w:rsidR="006F189C">
        <w:rPr>
          <w:rFonts w:ascii="Calibri" w:eastAsia="Calibri" w:hAnsi="Calibri" w:cs="Calibri"/>
          <w:b/>
          <w:sz w:val="24"/>
          <w:szCs w:val="24"/>
        </w:rPr>
        <w:t>……………………..</w:t>
      </w:r>
      <w:r w:rsidRPr="00F6646C">
        <w:rPr>
          <w:rFonts w:ascii="Calibri" w:eastAsia="Calibri" w:hAnsi="Calibri" w:cs="Calibri"/>
          <w:sz w:val="24"/>
          <w:szCs w:val="24"/>
        </w:rPr>
        <w:t xml:space="preserve"> pod rygorem nieważności.</w:t>
      </w:r>
    </w:p>
    <w:p w14:paraId="53E23F41" w14:textId="77777777" w:rsidR="00F6646C" w:rsidRPr="00F6646C" w:rsidRDefault="00F6646C" w:rsidP="00125340">
      <w:pPr>
        <w:numPr>
          <w:ilvl w:val="0"/>
          <w:numId w:val="14"/>
        </w:numPr>
        <w:ind w:left="567" w:hanging="283"/>
        <w:contextualSpacing/>
        <w:jc w:val="both"/>
        <w:rPr>
          <w:rFonts w:ascii="Calibri" w:eastAsia="Calibri" w:hAnsi="Calibri" w:cs="Calibri"/>
          <w:sz w:val="24"/>
          <w:szCs w:val="24"/>
        </w:rPr>
      </w:pPr>
      <w:r w:rsidRPr="00F6646C">
        <w:rPr>
          <w:rFonts w:ascii="Calibri" w:eastAsia="Calibri" w:hAnsi="Calibri" w:cs="Calibri"/>
          <w:sz w:val="24"/>
          <w:szCs w:val="24"/>
        </w:rPr>
        <w:t xml:space="preserve">Koordynator Zamawiającego przystąpi do odbioru zgłoszonego Zadania w terminie </w:t>
      </w:r>
      <w:r w:rsidR="006D47BC">
        <w:rPr>
          <w:rFonts w:ascii="Calibri" w:eastAsia="Calibri" w:hAnsi="Calibri" w:cs="Calibri"/>
          <w:sz w:val="24"/>
          <w:szCs w:val="24"/>
        </w:rPr>
        <w:br/>
      </w:r>
      <w:r w:rsidRPr="00F6646C">
        <w:rPr>
          <w:rFonts w:ascii="Calibri" w:eastAsia="Calibri" w:hAnsi="Calibri" w:cs="Calibri"/>
          <w:sz w:val="24"/>
          <w:szCs w:val="24"/>
        </w:rPr>
        <w:t>7 (siedmiu) dni od daty otrzymania pisemnego zgłoszenia od Koordynatora Wykonawcy.</w:t>
      </w:r>
    </w:p>
    <w:p w14:paraId="29A17702" w14:textId="77777777" w:rsidR="00F6646C" w:rsidRPr="00F6646C" w:rsidRDefault="00F6646C" w:rsidP="00125340">
      <w:pPr>
        <w:numPr>
          <w:ilvl w:val="0"/>
          <w:numId w:val="14"/>
        </w:numPr>
        <w:ind w:left="567" w:hanging="283"/>
        <w:contextualSpacing/>
        <w:jc w:val="both"/>
        <w:rPr>
          <w:rFonts w:ascii="Calibri" w:eastAsia="Calibri" w:hAnsi="Calibri" w:cs="Calibri"/>
          <w:sz w:val="24"/>
          <w:szCs w:val="24"/>
        </w:rPr>
      </w:pPr>
      <w:r w:rsidRPr="00F6646C">
        <w:rPr>
          <w:rFonts w:ascii="Calibri" w:eastAsia="Calibri" w:hAnsi="Calibri" w:cs="Calibri"/>
          <w:sz w:val="24"/>
          <w:szCs w:val="24"/>
        </w:rPr>
        <w:t xml:space="preserve">Strony ustalają, że odbiór danego Zadania dokonywany będzie w </w:t>
      </w:r>
      <w:r w:rsidR="00777485">
        <w:rPr>
          <w:rFonts w:ascii="Calibri" w:eastAsia="Calibri" w:hAnsi="Calibri" w:cs="Calibri"/>
          <w:sz w:val="24"/>
          <w:szCs w:val="24"/>
        </w:rPr>
        <w:t>siedzibie Wykonawcy</w:t>
      </w:r>
      <w:r w:rsidRPr="00F6646C">
        <w:rPr>
          <w:rFonts w:ascii="Calibri" w:eastAsia="Calibri" w:hAnsi="Calibri" w:cs="Calibri"/>
          <w:sz w:val="24"/>
          <w:szCs w:val="24"/>
        </w:rPr>
        <w:t>, w terminie uzgodnionym przez Strony.</w:t>
      </w:r>
    </w:p>
    <w:p w14:paraId="325F4BC3" w14:textId="77777777" w:rsidR="00F6646C" w:rsidRPr="00F6646C" w:rsidRDefault="00F6646C" w:rsidP="00125340">
      <w:pPr>
        <w:numPr>
          <w:ilvl w:val="0"/>
          <w:numId w:val="14"/>
        </w:numPr>
        <w:ind w:left="567" w:hanging="283"/>
        <w:contextualSpacing/>
        <w:jc w:val="both"/>
        <w:rPr>
          <w:rFonts w:ascii="Calibri" w:eastAsia="Calibri" w:hAnsi="Calibri" w:cs="Calibri"/>
          <w:sz w:val="24"/>
          <w:szCs w:val="24"/>
        </w:rPr>
      </w:pPr>
      <w:r w:rsidRPr="00F6646C">
        <w:rPr>
          <w:rFonts w:ascii="Calibri" w:eastAsia="Calibri" w:hAnsi="Calibri" w:cs="Calibri"/>
          <w:sz w:val="24"/>
          <w:szCs w:val="24"/>
        </w:rPr>
        <w:t>Protokół odbioru sporządzony będzie w 2 (dwóch) jednobrzmiących egzemplarzach, po jednym dla każdej ze Stron.</w:t>
      </w:r>
    </w:p>
    <w:p w14:paraId="0CEA4EFC" w14:textId="77777777" w:rsidR="00F6646C" w:rsidRDefault="00F6646C" w:rsidP="00125340">
      <w:pPr>
        <w:numPr>
          <w:ilvl w:val="0"/>
          <w:numId w:val="14"/>
        </w:numPr>
        <w:ind w:left="567" w:hanging="283"/>
        <w:contextualSpacing/>
        <w:jc w:val="both"/>
        <w:rPr>
          <w:rFonts w:ascii="Calibri" w:eastAsia="Calibri" w:hAnsi="Calibri" w:cs="Calibri"/>
          <w:sz w:val="24"/>
          <w:szCs w:val="24"/>
        </w:rPr>
      </w:pPr>
      <w:r w:rsidRPr="00F6646C">
        <w:rPr>
          <w:rFonts w:ascii="Calibri" w:eastAsia="Calibri" w:hAnsi="Calibri" w:cs="Calibri"/>
          <w:sz w:val="24"/>
          <w:szCs w:val="24"/>
        </w:rPr>
        <w:t>Podpisane egzemplarze protokołu odbioru każdego z Zadań stanowią podstawę do wystawienia przez Wykonawcę faktury VAT.</w:t>
      </w:r>
    </w:p>
    <w:p w14:paraId="13E4D68B" w14:textId="77777777" w:rsidR="00E1733A" w:rsidRPr="00F6646C" w:rsidRDefault="00E1733A" w:rsidP="00125340">
      <w:pPr>
        <w:ind w:left="567" w:hanging="283"/>
        <w:contextualSpacing/>
        <w:jc w:val="both"/>
        <w:rPr>
          <w:rFonts w:ascii="Calibri" w:eastAsia="Calibri" w:hAnsi="Calibri" w:cs="Calibri"/>
          <w:sz w:val="24"/>
          <w:szCs w:val="24"/>
        </w:rPr>
      </w:pPr>
    </w:p>
    <w:p w14:paraId="4D07406D" w14:textId="77777777" w:rsidR="00F6646C" w:rsidRPr="00F6646C" w:rsidRDefault="00F6646C" w:rsidP="005120A6">
      <w:pPr>
        <w:jc w:val="center"/>
        <w:rPr>
          <w:rFonts w:ascii="Calibri" w:eastAsia="Calibri" w:hAnsi="Calibri" w:cs="Calibri"/>
          <w:b/>
          <w:sz w:val="24"/>
          <w:szCs w:val="24"/>
        </w:rPr>
      </w:pPr>
      <w:r w:rsidRPr="00F6646C">
        <w:rPr>
          <w:rFonts w:ascii="Calibri" w:eastAsia="Calibri" w:hAnsi="Calibri" w:cs="Calibri"/>
          <w:b/>
          <w:sz w:val="24"/>
          <w:szCs w:val="24"/>
        </w:rPr>
        <w:t xml:space="preserve">§ </w:t>
      </w:r>
      <w:r w:rsidR="00E1733A">
        <w:rPr>
          <w:rFonts w:ascii="Calibri" w:eastAsia="Calibri" w:hAnsi="Calibri" w:cs="Calibri"/>
          <w:b/>
          <w:sz w:val="24"/>
          <w:szCs w:val="24"/>
        </w:rPr>
        <w:t>5</w:t>
      </w:r>
      <w:r w:rsidRPr="00F6646C">
        <w:rPr>
          <w:rFonts w:ascii="Calibri" w:eastAsia="Calibri" w:hAnsi="Calibri" w:cs="Calibri"/>
          <w:b/>
          <w:sz w:val="24"/>
          <w:szCs w:val="24"/>
        </w:rPr>
        <w:t>. WYNAGRODZENIE WYKONAWCY</w:t>
      </w:r>
    </w:p>
    <w:p w14:paraId="2A3F7CB3" w14:textId="128A833F" w:rsidR="00F6646C" w:rsidRPr="005120A6" w:rsidRDefault="00F6646C" w:rsidP="005120A6">
      <w:pPr>
        <w:pStyle w:val="Akapitzlist"/>
        <w:numPr>
          <w:ilvl w:val="0"/>
          <w:numId w:val="20"/>
        </w:numPr>
        <w:ind w:left="567" w:hanging="283"/>
        <w:jc w:val="both"/>
        <w:rPr>
          <w:rFonts w:cs="Calibri"/>
          <w:sz w:val="24"/>
          <w:szCs w:val="24"/>
        </w:rPr>
      </w:pPr>
      <w:r w:rsidRPr="005120A6">
        <w:rPr>
          <w:rFonts w:cs="Calibri"/>
          <w:sz w:val="24"/>
          <w:szCs w:val="24"/>
        </w:rPr>
        <w:t xml:space="preserve">Strony określają wynagrodzenie Wykonawcy za wykonanie przedmiotu Umowy - całego zakresu prac wynikających z Zadań określonych w Harmonogramie - na łączną kwotę  netto: </w:t>
      </w:r>
      <w:r w:rsidR="006F189C">
        <w:rPr>
          <w:rFonts w:cs="Calibri"/>
          <w:sz w:val="24"/>
          <w:szCs w:val="24"/>
        </w:rPr>
        <w:t>………………………..</w:t>
      </w:r>
      <w:r w:rsidRPr="005120A6">
        <w:rPr>
          <w:rFonts w:cs="Calibri"/>
          <w:sz w:val="24"/>
          <w:szCs w:val="24"/>
        </w:rPr>
        <w:t xml:space="preserve"> zł (słownie: </w:t>
      </w:r>
      <w:r w:rsidR="006F189C">
        <w:rPr>
          <w:rFonts w:cs="Calibri"/>
          <w:sz w:val="24"/>
          <w:szCs w:val="24"/>
        </w:rPr>
        <w:t>…………………………………….</w:t>
      </w:r>
      <w:r w:rsidRPr="005120A6">
        <w:rPr>
          <w:rFonts w:cs="Calibri"/>
          <w:sz w:val="24"/>
          <w:szCs w:val="24"/>
        </w:rPr>
        <w:t>). Wynagrodzenie zostanie powiększone o należny podatek od towarów i usług (VAT)</w:t>
      </w:r>
      <w:r w:rsidR="00713B89" w:rsidRPr="005120A6">
        <w:rPr>
          <w:rFonts w:cs="Calibri"/>
          <w:sz w:val="24"/>
          <w:szCs w:val="24"/>
        </w:rPr>
        <w:t xml:space="preserve"> </w:t>
      </w:r>
      <w:r w:rsidR="005120A6" w:rsidRPr="005120A6">
        <w:rPr>
          <w:rFonts w:cs="Calibri"/>
          <w:sz w:val="24"/>
          <w:szCs w:val="24"/>
        </w:rPr>
        <w:br/>
      </w:r>
      <w:r w:rsidRPr="005120A6">
        <w:rPr>
          <w:rFonts w:cs="Calibri"/>
          <w:sz w:val="24"/>
          <w:szCs w:val="24"/>
        </w:rPr>
        <w:t>w stawce obowiązującej w chwili postania obowiązku podatkowego.</w:t>
      </w:r>
    </w:p>
    <w:p w14:paraId="609FB678" w14:textId="37D0A74E" w:rsidR="005120A6" w:rsidRPr="002E6EA5" w:rsidRDefault="005120A6" w:rsidP="00B70739">
      <w:pPr>
        <w:pStyle w:val="Akapitzlist"/>
        <w:numPr>
          <w:ilvl w:val="0"/>
          <w:numId w:val="20"/>
        </w:numPr>
        <w:ind w:left="567" w:hanging="283"/>
        <w:jc w:val="both"/>
        <w:rPr>
          <w:rFonts w:cs="Calibri"/>
          <w:b/>
          <w:sz w:val="24"/>
          <w:szCs w:val="24"/>
        </w:rPr>
      </w:pPr>
      <w:r w:rsidRPr="002E6EA5">
        <w:rPr>
          <w:rFonts w:cs="Calibri"/>
          <w:sz w:val="24"/>
          <w:szCs w:val="24"/>
        </w:rPr>
        <w:t xml:space="preserve">Zamawiający </w:t>
      </w:r>
      <w:r w:rsidR="00B70739" w:rsidRPr="002E6EA5">
        <w:rPr>
          <w:rFonts w:cs="Calibri"/>
          <w:sz w:val="24"/>
          <w:szCs w:val="24"/>
        </w:rPr>
        <w:t xml:space="preserve">zobowiązuje się do </w:t>
      </w:r>
      <w:r w:rsidRPr="002E6EA5">
        <w:rPr>
          <w:rFonts w:cs="Calibri"/>
          <w:sz w:val="24"/>
          <w:szCs w:val="24"/>
        </w:rPr>
        <w:t>prze</w:t>
      </w:r>
      <w:r w:rsidR="00B70739" w:rsidRPr="002E6EA5">
        <w:rPr>
          <w:rFonts w:cs="Calibri"/>
          <w:sz w:val="24"/>
          <w:szCs w:val="24"/>
        </w:rPr>
        <w:t>kazania</w:t>
      </w:r>
      <w:r w:rsidRPr="002E6EA5">
        <w:rPr>
          <w:rFonts w:cs="Calibri"/>
          <w:sz w:val="24"/>
          <w:szCs w:val="24"/>
        </w:rPr>
        <w:t xml:space="preserve"> </w:t>
      </w:r>
      <w:r w:rsidR="00EE1F0E" w:rsidRPr="002E6EA5">
        <w:rPr>
          <w:rFonts w:cs="Calibri"/>
          <w:sz w:val="24"/>
          <w:szCs w:val="24"/>
        </w:rPr>
        <w:t>kwo</w:t>
      </w:r>
      <w:r w:rsidR="0085187D" w:rsidRPr="002E6EA5">
        <w:rPr>
          <w:rFonts w:cs="Calibri"/>
          <w:sz w:val="24"/>
          <w:szCs w:val="24"/>
        </w:rPr>
        <w:t>ty</w:t>
      </w:r>
      <w:r w:rsidR="00EE1F0E" w:rsidRPr="002E6EA5">
        <w:rPr>
          <w:rFonts w:cs="Calibri"/>
          <w:sz w:val="24"/>
          <w:szCs w:val="24"/>
        </w:rPr>
        <w:t xml:space="preserve"> </w:t>
      </w:r>
      <w:r w:rsidR="00555716">
        <w:rPr>
          <w:rFonts w:cs="Calibri"/>
          <w:sz w:val="24"/>
          <w:szCs w:val="24"/>
        </w:rPr>
        <w:t>………………………………….(słownie: ………………………………</w:t>
      </w:r>
      <w:r w:rsidRPr="002E6EA5">
        <w:rPr>
          <w:rFonts w:cs="Calibri"/>
          <w:sz w:val="24"/>
          <w:szCs w:val="24"/>
        </w:rPr>
        <w:t>) netto na konto Wykonawcy</w:t>
      </w:r>
      <w:r w:rsidR="0085187D" w:rsidRPr="002E6EA5">
        <w:rPr>
          <w:rFonts w:cs="Calibri"/>
          <w:sz w:val="24"/>
          <w:szCs w:val="24"/>
        </w:rPr>
        <w:t xml:space="preserve"> </w:t>
      </w:r>
      <w:r w:rsidR="00555716">
        <w:rPr>
          <w:rFonts w:cs="Calibri"/>
          <w:sz w:val="24"/>
          <w:szCs w:val="24"/>
        </w:rPr>
        <w:t xml:space="preserve">………………………………….. </w:t>
      </w:r>
      <w:r w:rsidR="0085187D" w:rsidRPr="002E6EA5">
        <w:rPr>
          <w:rFonts w:cs="Calibri"/>
          <w:sz w:val="24"/>
          <w:szCs w:val="24"/>
        </w:rPr>
        <w:t xml:space="preserve">jako zaliczki na poczet realizacji Zadania </w:t>
      </w:r>
      <w:r w:rsidR="006F189C">
        <w:rPr>
          <w:rFonts w:cs="Calibri"/>
          <w:sz w:val="24"/>
          <w:szCs w:val="24"/>
        </w:rPr>
        <w:t>…………..</w:t>
      </w:r>
      <w:r w:rsidRPr="002E6EA5">
        <w:rPr>
          <w:rFonts w:cs="Calibri"/>
          <w:sz w:val="24"/>
          <w:szCs w:val="24"/>
        </w:rPr>
        <w:t>, w</w:t>
      </w:r>
      <w:r w:rsidR="00EE1F0E" w:rsidRPr="002E6EA5">
        <w:rPr>
          <w:rFonts w:cs="Calibri"/>
          <w:sz w:val="24"/>
          <w:szCs w:val="24"/>
        </w:rPr>
        <w:t xml:space="preserve"> terminie do </w:t>
      </w:r>
      <w:r w:rsidR="00B9115C">
        <w:rPr>
          <w:rFonts w:cs="Calibri"/>
          <w:sz w:val="24"/>
          <w:szCs w:val="24"/>
        </w:rPr>
        <w:t>……….</w:t>
      </w:r>
      <w:r w:rsidRPr="002E6EA5">
        <w:rPr>
          <w:rFonts w:cs="Calibri"/>
          <w:sz w:val="24"/>
          <w:szCs w:val="24"/>
        </w:rPr>
        <w:t xml:space="preserve"> od daty podpisania niniejszej umowy.</w:t>
      </w:r>
      <w:r w:rsidR="00DE5825" w:rsidRPr="002E6EA5">
        <w:rPr>
          <w:rFonts w:cs="Calibri"/>
          <w:color w:val="FF0000"/>
          <w:sz w:val="24"/>
          <w:szCs w:val="24"/>
        </w:rPr>
        <w:t xml:space="preserve"> </w:t>
      </w:r>
    </w:p>
    <w:p w14:paraId="6A27F275" w14:textId="77777777" w:rsidR="00B70739" w:rsidRPr="005120A6" w:rsidRDefault="00B70739" w:rsidP="00B70739">
      <w:pPr>
        <w:pStyle w:val="Akapitzlist"/>
        <w:numPr>
          <w:ilvl w:val="0"/>
          <w:numId w:val="20"/>
        </w:numPr>
        <w:ind w:left="567" w:hanging="283"/>
        <w:jc w:val="both"/>
        <w:rPr>
          <w:rFonts w:cs="Calibri"/>
          <w:b/>
          <w:sz w:val="24"/>
          <w:szCs w:val="24"/>
        </w:rPr>
      </w:pPr>
      <w:r>
        <w:rPr>
          <w:rFonts w:cs="Calibri"/>
          <w:sz w:val="24"/>
          <w:szCs w:val="24"/>
        </w:rPr>
        <w:t>Nie wywiązanie się Zamawiającego z obowiązku wpłaty zaliczki na konto Wykonawcy skutkować będzie rozwiązaniem umowy.</w:t>
      </w:r>
    </w:p>
    <w:p w14:paraId="198D5CAE" w14:textId="77777777" w:rsidR="00F6646C" w:rsidRPr="00F6646C" w:rsidRDefault="00A10077" w:rsidP="00125340">
      <w:pPr>
        <w:ind w:left="567" w:hanging="283"/>
        <w:jc w:val="center"/>
        <w:rPr>
          <w:rFonts w:ascii="Calibri" w:eastAsia="Calibri" w:hAnsi="Calibri" w:cs="Calibri"/>
          <w:b/>
          <w:sz w:val="24"/>
          <w:szCs w:val="24"/>
        </w:rPr>
      </w:pPr>
      <w:r>
        <w:rPr>
          <w:rFonts w:ascii="Calibri" w:eastAsia="Calibri" w:hAnsi="Calibri" w:cs="Calibri"/>
          <w:b/>
          <w:sz w:val="24"/>
          <w:szCs w:val="24"/>
        </w:rPr>
        <w:t>§ 6</w:t>
      </w:r>
      <w:r w:rsidR="00F6646C" w:rsidRPr="00F6646C">
        <w:rPr>
          <w:rFonts w:ascii="Calibri" w:eastAsia="Calibri" w:hAnsi="Calibri" w:cs="Calibri"/>
          <w:b/>
          <w:sz w:val="24"/>
          <w:szCs w:val="24"/>
        </w:rPr>
        <w:t>. WARUNKI PŁATNOŚCI</w:t>
      </w:r>
    </w:p>
    <w:p w14:paraId="5F294172" w14:textId="795B6324" w:rsidR="00F6646C" w:rsidRPr="00F6646C" w:rsidRDefault="00F6646C" w:rsidP="00125340">
      <w:pPr>
        <w:numPr>
          <w:ilvl w:val="0"/>
          <w:numId w:val="15"/>
        </w:numPr>
        <w:ind w:left="567" w:hanging="283"/>
        <w:contextualSpacing/>
        <w:jc w:val="both"/>
        <w:rPr>
          <w:rFonts w:ascii="Calibri" w:eastAsia="Calibri" w:hAnsi="Calibri" w:cs="Calibri"/>
          <w:sz w:val="24"/>
          <w:szCs w:val="24"/>
        </w:rPr>
      </w:pPr>
      <w:r w:rsidRPr="00F6646C">
        <w:rPr>
          <w:rFonts w:ascii="Calibri" w:eastAsia="Calibri" w:hAnsi="Calibri" w:cs="Calibri"/>
          <w:sz w:val="24"/>
          <w:szCs w:val="24"/>
        </w:rPr>
        <w:t xml:space="preserve">Wynagrodzenie należne Wykonawcy, w wysokości określonej za poszczególne prace wskazane w Harmonogramie, będzie płatne przez Zamawiającego sukcesywnie po wykonaniu i podpisaniu przez Zamawiającego protokołu odbioru każdego </w:t>
      </w:r>
      <w:r w:rsidRPr="00F6646C">
        <w:rPr>
          <w:rFonts w:ascii="Calibri" w:eastAsia="Calibri" w:hAnsi="Calibri" w:cs="Calibri"/>
          <w:sz w:val="24"/>
          <w:szCs w:val="24"/>
        </w:rPr>
        <w:br/>
        <w:t>z poszczególnych Zadań.</w:t>
      </w:r>
      <w:r w:rsidR="005B2BF0">
        <w:rPr>
          <w:rFonts w:ascii="Calibri" w:eastAsia="Calibri" w:hAnsi="Calibri" w:cs="Calibri"/>
          <w:sz w:val="24"/>
          <w:szCs w:val="24"/>
        </w:rPr>
        <w:t xml:space="preserve"> Protokół odbioru będzie podstawą wystawienia Faktury VAT. Termin płatności faktury VAT ustala się na </w:t>
      </w:r>
      <w:r w:rsidR="006F189C">
        <w:rPr>
          <w:rFonts w:ascii="Calibri" w:eastAsia="Calibri" w:hAnsi="Calibri" w:cs="Calibri"/>
          <w:sz w:val="24"/>
          <w:szCs w:val="24"/>
        </w:rPr>
        <w:t>………….. d</w:t>
      </w:r>
      <w:r w:rsidR="005B2BF0">
        <w:rPr>
          <w:rFonts w:ascii="Calibri" w:eastAsia="Calibri" w:hAnsi="Calibri" w:cs="Calibri"/>
          <w:sz w:val="24"/>
          <w:szCs w:val="24"/>
        </w:rPr>
        <w:t>ni od daty jej wystawienia.</w:t>
      </w:r>
    </w:p>
    <w:p w14:paraId="4CC0A222" w14:textId="77777777" w:rsidR="00F6646C" w:rsidRPr="00F12D1A" w:rsidRDefault="00F6646C" w:rsidP="00125340">
      <w:pPr>
        <w:numPr>
          <w:ilvl w:val="0"/>
          <w:numId w:val="15"/>
        </w:numPr>
        <w:ind w:left="567" w:hanging="283"/>
        <w:contextualSpacing/>
        <w:jc w:val="both"/>
        <w:rPr>
          <w:rFonts w:ascii="Calibri" w:eastAsia="Calibri" w:hAnsi="Calibri" w:cs="Calibri"/>
          <w:sz w:val="24"/>
          <w:szCs w:val="24"/>
        </w:rPr>
      </w:pPr>
      <w:r w:rsidRPr="00F6646C">
        <w:rPr>
          <w:rFonts w:ascii="Calibri" w:eastAsia="Calibri" w:hAnsi="Calibri" w:cs="Calibri"/>
          <w:sz w:val="24"/>
          <w:szCs w:val="24"/>
        </w:rPr>
        <w:t xml:space="preserve">Za dzień płatności uważa się dzień </w:t>
      </w:r>
      <w:r w:rsidRPr="00F12D1A">
        <w:rPr>
          <w:rFonts w:ascii="Calibri" w:eastAsia="Calibri" w:hAnsi="Calibri" w:cs="Calibri"/>
          <w:sz w:val="24"/>
          <w:szCs w:val="24"/>
        </w:rPr>
        <w:t>uznania kwotą wynagrodzenia rachunku bankowego Wykonawcy.</w:t>
      </w:r>
    </w:p>
    <w:p w14:paraId="1518C586" w14:textId="2F271494" w:rsidR="00F6646C" w:rsidRPr="00F12D1A" w:rsidRDefault="00F6646C" w:rsidP="00125340">
      <w:pPr>
        <w:numPr>
          <w:ilvl w:val="0"/>
          <w:numId w:val="15"/>
        </w:numPr>
        <w:ind w:left="567" w:hanging="283"/>
        <w:contextualSpacing/>
        <w:jc w:val="both"/>
        <w:rPr>
          <w:rFonts w:ascii="Calibri" w:eastAsia="Calibri" w:hAnsi="Calibri" w:cs="Calibri"/>
          <w:sz w:val="24"/>
          <w:szCs w:val="24"/>
        </w:rPr>
      </w:pPr>
      <w:r w:rsidRPr="00F12D1A">
        <w:rPr>
          <w:rFonts w:ascii="Calibri" w:eastAsia="Calibri" w:hAnsi="Calibri" w:cs="Calibri"/>
          <w:sz w:val="24"/>
          <w:szCs w:val="24"/>
        </w:rPr>
        <w:t xml:space="preserve">Wykonawca oświadcza, że jest płatnikiem VAT i posiada numer identyfikacji podatkowej NIP: </w:t>
      </w:r>
      <w:r w:rsidR="006F189C">
        <w:rPr>
          <w:rFonts w:ascii="Calibri" w:eastAsia="Calibri" w:hAnsi="Calibri" w:cs="Calibri"/>
          <w:sz w:val="24"/>
          <w:szCs w:val="24"/>
        </w:rPr>
        <w:t>……………………………</w:t>
      </w:r>
    </w:p>
    <w:p w14:paraId="725E70FB" w14:textId="7D3A2764" w:rsidR="00F6646C" w:rsidRPr="00F12D1A" w:rsidRDefault="00F6646C" w:rsidP="00125340">
      <w:pPr>
        <w:numPr>
          <w:ilvl w:val="0"/>
          <w:numId w:val="15"/>
        </w:numPr>
        <w:ind w:left="567" w:hanging="283"/>
        <w:contextualSpacing/>
        <w:jc w:val="both"/>
        <w:rPr>
          <w:rFonts w:ascii="Calibri" w:eastAsia="Calibri" w:hAnsi="Calibri" w:cs="Calibri"/>
          <w:sz w:val="24"/>
          <w:szCs w:val="24"/>
        </w:rPr>
      </w:pPr>
      <w:r w:rsidRPr="00F12D1A">
        <w:rPr>
          <w:rFonts w:ascii="Calibri" w:eastAsia="Calibri" w:hAnsi="Calibri" w:cs="Calibri"/>
          <w:sz w:val="24"/>
          <w:szCs w:val="24"/>
        </w:rPr>
        <w:t xml:space="preserve">Zamawiający oświadcza, że jest płatnikiem VAT i posiada numer identyfikacji podatkowej NIP: </w:t>
      </w:r>
      <w:r w:rsidR="006F189C">
        <w:rPr>
          <w:rFonts w:ascii="Calibri" w:eastAsia="Calibri" w:hAnsi="Calibri" w:cs="Calibri"/>
          <w:sz w:val="24"/>
          <w:szCs w:val="24"/>
        </w:rPr>
        <w:t>………………………………..</w:t>
      </w:r>
    </w:p>
    <w:p w14:paraId="2C213C14" w14:textId="77777777" w:rsidR="008C0881" w:rsidRPr="00F6646C" w:rsidRDefault="008C0881" w:rsidP="00A06E33">
      <w:pPr>
        <w:contextualSpacing/>
        <w:jc w:val="both"/>
        <w:rPr>
          <w:rFonts w:ascii="Calibri" w:eastAsia="Calibri" w:hAnsi="Calibri" w:cs="Calibri"/>
          <w:b/>
          <w:sz w:val="24"/>
          <w:szCs w:val="24"/>
        </w:rPr>
      </w:pPr>
    </w:p>
    <w:p w14:paraId="120A9E84" w14:textId="77777777" w:rsidR="00F6646C" w:rsidRPr="00F6646C" w:rsidRDefault="00F6646C" w:rsidP="00125340">
      <w:pPr>
        <w:ind w:left="567" w:hanging="283"/>
        <w:jc w:val="center"/>
        <w:rPr>
          <w:rFonts w:ascii="Calibri" w:eastAsia="Calibri" w:hAnsi="Calibri" w:cs="Calibri"/>
          <w:b/>
          <w:sz w:val="24"/>
          <w:szCs w:val="24"/>
        </w:rPr>
      </w:pPr>
      <w:r w:rsidRPr="00F6646C">
        <w:rPr>
          <w:rFonts w:ascii="Calibri" w:eastAsia="Calibri" w:hAnsi="Calibri" w:cs="Calibri"/>
          <w:b/>
          <w:sz w:val="24"/>
          <w:szCs w:val="24"/>
        </w:rPr>
        <w:t xml:space="preserve">§ </w:t>
      </w:r>
      <w:r w:rsidR="00DB73BF">
        <w:rPr>
          <w:rFonts w:ascii="Calibri" w:eastAsia="Calibri" w:hAnsi="Calibri" w:cs="Calibri"/>
          <w:b/>
          <w:sz w:val="24"/>
          <w:szCs w:val="24"/>
        </w:rPr>
        <w:t>7</w:t>
      </w:r>
      <w:r w:rsidRPr="00F6646C">
        <w:rPr>
          <w:rFonts w:ascii="Calibri" w:eastAsia="Calibri" w:hAnsi="Calibri" w:cs="Calibri"/>
          <w:b/>
          <w:sz w:val="24"/>
          <w:szCs w:val="24"/>
        </w:rPr>
        <w:t>. ORGANIZACJA WSPÓŁPRACY STRON I KONTROLA WYKONANIA PRAC</w:t>
      </w:r>
    </w:p>
    <w:p w14:paraId="3C6FD9DD" w14:textId="77777777" w:rsidR="00F6646C" w:rsidRPr="00F6646C" w:rsidRDefault="00F6646C" w:rsidP="00125340">
      <w:pPr>
        <w:numPr>
          <w:ilvl w:val="0"/>
          <w:numId w:val="3"/>
        </w:numPr>
        <w:ind w:left="567" w:hanging="283"/>
        <w:contextualSpacing/>
        <w:jc w:val="both"/>
        <w:rPr>
          <w:rFonts w:ascii="Calibri" w:eastAsia="Calibri" w:hAnsi="Calibri" w:cs="Calibri"/>
          <w:sz w:val="24"/>
          <w:szCs w:val="24"/>
        </w:rPr>
      </w:pPr>
      <w:r w:rsidRPr="00F6646C">
        <w:rPr>
          <w:rFonts w:ascii="Calibri" w:eastAsia="Calibri" w:hAnsi="Calibri" w:cs="Calibri"/>
          <w:sz w:val="24"/>
          <w:szCs w:val="24"/>
        </w:rPr>
        <w:lastRenderedPageBreak/>
        <w:t xml:space="preserve">Dla potrzeb realizacji Umowy Wykonawca zapewni udział Kierownika Prac, posiadającego należytą wiedzę, doświadczenie i kwalifikacje do zarządzania procesem </w:t>
      </w:r>
      <w:r w:rsidR="00DB73BF">
        <w:rPr>
          <w:rFonts w:ascii="Calibri" w:eastAsia="Calibri" w:hAnsi="Calibri" w:cs="Calibri"/>
          <w:sz w:val="24"/>
          <w:szCs w:val="24"/>
        </w:rPr>
        <w:t>realizacji umowy</w:t>
      </w:r>
      <w:r w:rsidRPr="00F6646C">
        <w:rPr>
          <w:rFonts w:ascii="Calibri" w:eastAsia="Calibri" w:hAnsi="Calibri" w:cs="Calibri"/>
          <w:sz w:val="24"/>
          <w:szCs w:val="24"/>
        </w:rPr>
        <w:t>. Kierownik Prac w szczególności zarządza i kieruje pracami Zespołu Twórców i Pracowników.</w:t>
      </w:r>
    </w:p>
    <w:p w14:paraId="2A05B7B2" w14:textId="77777777" w:rsidR="00F6646C" w:rsidRPr="00F6646C" w:rsidRDefault="00F6646C" w:rsidP="00125340">
      <w:pPr>
        <w:numPr>
          <w:ilvl w:val="0"/>
          <w:numId w:val="3"/>
        </w:numPr>
        <w:ind w:left="567" w:hanging="283"/>
        <w:contextualSpacing/>
        <w:jc w:val="both"/>
        <w:rPr>
          <w:rFonts w:ascii="Calibri" w:eastAsia="Calibri" w:hAnsi="Calibri" w:cs="Calibri"/>
          <w:sz w:val="24"/>
          <w:szCs w:val="24"/>
        </w:rPr>
      </w:pPr>
      <w:r w:rsidRPr="00F6646C">
        <w:rPr>
          <w:rFonts w:ascii="Calibri" w:eastAsia="Calibri" w:hAnsi="Calibri" w:cs="Calibri"/>
          <w:sz w:val="24"/>
          <w:szCs w:val="24"/>
        </w:rPr>
        <w:t>Wykonawca gwarantuje ciągłość zarządzania projektem przez wskazanego Kierownika Prac. Zmiana Kierownika Prac może nastąpić wyłącznie w sytuacji określonej poniżej.</w:t>
      </w:r>
    </w:p>
    <w:p w14:paraId="3864FB49" w14:textId="77777777" w:rsidR="00F6646C" w:rsidRPr="00F6646C" w:rsidRDefault="00F6646C" w:rsidP="00125340">
      <w:pPr>
        <w:numPr>
          <w:ilvl w:val="0"/>
          <w:numId w:val="3"/>
        </w:numPr>
        <w:ind w:left="567" w:hanging="283"/>
        <w:contextualSpacing/>
        <w:jc w:val="both"/>
        <w:rPr>
          <w:rFonts w:ascii="Calibri" w:eastAsia="Calibri" w:hAnsi="Calibri" w:cs="Calibri"/>
          <w:sz w:val="24"/>
          <w:szCs w:val="24"/>
        </w:rPr>
      </w:pPr>
      <w:r w:rsidRPr="00F6646C">
        <w:rPr>
          <w:rFonts w:ascii="Calibri" w:eastAsia="Calibri" w:hAnsi="Calibri" w:cs="Calibri"/>
          <w:sz w:val="24"/>
          <w:szCs w:val="24"/>
        </w:rPr>
        <w:t xml:space="preserve">Osoba Kierownika Prac może zostać odsunięta lub zmieniona tylko z ważnych przyczyn a także w przypadku: śmierci, choroby lub innego zdarzenia losowego, </w:t>
      </w:r>
      <w:r w:rsidR="00C616F8">
        <w:rPr>
          <w:rFonts w:ascii="Calibri" w:eastAsia="Calibri" w:hAnsi="Calibri" w:cs="Calibri"/>
          <w:sz w:val="24"/>
          <w:szCs w:val="24"/>
        </w:rPr>
        <w:br/>
      </w:r>
      <w:r w:rsidRPr="00F6646C">
        <w:rPr>
          <w:rFonts w:ascii="Calibri" w:eastAsia="Calibri" w:hAnsi="Calibri" w:cs="Calibri"/>
          <w:sz w:val="24"/>
          <w:szCs w:val="24"/>
        </w:rPr>
        <w:t xml:space="preserve">w sposób trwale uniemożliwiający Kierownikowi Prac pełnienie swoich funkcji. </w:t>
      </w:r>
      <w:r w:rsidR="00C616F8">
        <w:rPr>
          <w:rFonts w:ascii="Calibri" w:eastAsia="Calibri" w:hAnsi="Calibri" w:cs="Calibri"/>
          <w:sz w:val="24"/>
          <w:szCs w:val="24"/>
        </w:rPr>
        <w:br/>
      </w:r>
      <w:r w:rsidRPr="00F6646C">
        <w:rPr>
          <w:rFonts w:ascii="Calibri" w:eastAsia="Calibri" w:hAnsi="Calibri" w:cs="Calibri"/>
          <w:sz w:val="24"/>
          <w:szCs w:val="24"/>
        </w:rPr>
        <w:t xml:space="preserve">W przypadku braku możliwości pełnienia przez Kierownika Prac wyznaczonej funkcji </w:t>
      </w:r>
      <w:r w:rsidR="00C616F8">
        <w:rPr>
          <w:rFonts w:ascii="Calibri" w:eastAsia="Calibri" w:hAnsi="Calibri" w:cs="Calibri"/>
          <w:sz w:val="24"/>
          <w:szCs w:val="24"/>
        </w:rPr>
        <w:br/>
      </w:r>
      <w:r w:rsidRPr="00F6646C">
        <w:rPr>
          <w:rFonts w:ascii="Calibri" w:eastAsia="Calibri" w:hAnsi="Calibri" w:cs="Calibri"/>
          <w:sz w:val="24"/>
          <w:szCs w:val="24"/>
        </w:rPr>
        <w:t>z jakichkolwiek przyczyn, w tym również, za które zgodnie z Umową ponosi odpowiedzialność Wykonawca, Wykonawca niezwłocznie przedstawi Zamawiającemu inną osobę o kompetencjach nie mniejszych niż wskazane w ust. 1 niniejszego paragrafu.</w:t>
      </w:r>
    </w:p>
    <w:p w14:paraId="1508EE46" w14:textId="77777777" w:rsidR="00F6646C" w:rsidRPr="00F6646C" w:rsidRDefault="00F6646C" w:rsidP="00125340">
      <w:pPr>
        <w:numPr>
          <w:ilvl w:val="0"/>
          <w:numId w:val="3"/>
        </w:numPr>
        <w:ind w:left="567" w:hanging="283"/>
        <w:contextualSpacing/>
        <w:jc w:val="both"/>
        <w:rPr>
          <w:rFonts w:ascii="Calibri" w:eastAsia="Calibri" w:hAnsi="Calibri" w:cs="Calibri"/>
          <w:sz w:val="24"/>
          <w:szCs w:val="24"/>
        </w:rPr>
      </w:pPr>
      <w:r w:rsidRPr="00F6646C">
        <w:rPr>
          <w:rFonts w:ascii="Calibri" w:eastAsia="Calibri" w:hAnsi="Calibri" w:cs="Calibri"/>
          <w:sz w:val="24"/>
          <w:szCs w:val="24"/>
        </w:rPr>
        <w:t>Wykonawca zobowiązuje się do zachowania składu osobowego Zespołu Twórców zapewniającego należyte wykonanie umowy. Członek Zespołu Twórców może zostać odsunięty lub zmieniony tylko z ważnych przyczyn, a także w przypadku śmierci, choroby lub innego zdarzenia losowego, w sposób trwale uniemożliwiający członkowi Zespołu Twórców pełnienie swoich funkcji. W przypadku braku możliwości pełnienia przez członka Zespołu Twórców funkcji z jakichkolwiek przyczyn, w tym również, za które zgodnie z Umową ponosi odpowiedzialność Wykonawca, Wykonawca niezwłocznie przedstawi Zamawiającemu inną osobę o kompetencjach nie mniejszych niż odsunięty członek Zespołu Twórców.</w:t>
      </w:r>
    </w:p>
    <w:p w14:paraId="12A9A33D" w14:textId="77777777" w:rsidR="00F6646C" w:rsidRPr="00F6646C" w:rsidRDefault="00F6646C" w:rsidP="00125340">
      <w:pPr>
        <w:numPr>
          <w:ilvl w:val="0"/>
          <w:numId w:val="3"/>
        </w:numPr>
        <w:ind w:left="567" w:hanging="283"/>
        <w:contextualSpacing/>
        <w:jc w:val="both"/>
        <w:rPr>
          <w:rFonts w:ascii="Calibri" w:eastAsia="Calibri" w:hAnsi="Calibri" w:cs="Calibri"/>
          <w:sz w:val="24"/>
          <w:szCs w:val="24"/>
        </w:rPr>
      </w:pPr>
      <w:r w:rsidRPr="00F6646C">
        <w:rPr>
          <w:rFonts w:ascii="Calibri" w:eastAsia="Calibri" w:hAnsi="Calibri" w:cs="Calibri"/>
          <w:sz w:val="24"/>
          <w:szCs w:val="24"/>
        </w:rPr>
        <w:t>Zmiana Kierownika Prac lub Zespołu Twórców nie będzie powodować zmiany wysokości wynagrodzenia przysługującego Wykonawcy z tytułu realizacji Umowy ani terminów wykonania poszczególnych Zadań określonych w Harmonogramie.</w:t>
      </w:r>
    </w:p>
    <w:p w14:paraId="10E80A4B" w14:textId="70C4E518" w:rsidR="00F6646C" w:rsidRPr="00F6646C" w:rsidRDefault="00F6646C" w:rsidP="00125340">
      <w:pPr>
        <w:numPr>
          <w:ilvl w:val="0"/>
          <w:numId w:val="3"/>
        </w:numPr>
        <w:ind w:left="567" w:hanging="283"/>
        <w:contextualSpacing/>
        <w:jc w:val="both"/>
        <w:rPr>
          <w:rFonts w:ascii="Calibri" w:eastAsia="Calibri" w:hAnsi="Calibri" w:cs="Calibri"/>
          <w:sz w:val="24"/>
          <w:szCs w:val="24"/>
        </w:rPr>
      </w:pPr>
      <w:r w:rsidRPr="00F6646C">
        <w:rPr>
          <w:rFonts w:ascii="Calibri" w:eastAsia="Calibri" w:hAnsi="Calibri" w:cs="Calibri"/>
          <w:sz w:val="24"/>
          <w:szCs w:val="24"/>
        </w:rPr>
        <w:t xml:space="preserve">W bieżących kontaktach z Wykonawcą oraz przy dokonywaniu odbiorów zadań od Wykonawcy, Zamawiający będzie reprezentowany przez </w:t>
      </w:r>
      <w:r w:rsidR="006F189C">
        <w:rPr>
          <w:rFonts w:ascii="Calibri" w:eastAsia="Calibri" w:hAnsi="Calibri" w:cs="Calibri"/>
          <w:sz w:val="24"/>
          <w:szCs w:val="24"/>
        </w:rPr>
        <w:t>……………………………………….</w:t>
      </w:r>
    </w:p>
    <w:p w14:paraId="30DF9C64" w14:textId="361303B4" w:rsidR="00F6646C" w:rsidRPr="00F6646C" w:rsidRDefault="00F6646C" w:rsidP="00125340">
      <w:pPr>
        <w:numPr>
          <w:ilvl w:val="0"/>
          <w:numId w:val="3"/>
        </w:numPr>
        <w:ind w:left="567" w:hanging="283"/>
        <w:contextualSpacing/>
        <w:jc w:val="both"/>
        <w:rPr>
          <w:rFonts w:ascii="Calibri" w:eastAsia="Calibri" w:hAnsi="Calibri" w:cs="Calibri"/>
          <w:sz w:val="24"/>
          <w:szCs w:val="24"/>
        </w:rPr>
      </w:pPr>
      <w:r w:rsidRPr="00F6646C">
        <w:rPr>
          <w:rFonts w:ascii="Calibri" w:eastAsia="Calibri" w:hAnsi="Calibri" w:cs="Calibri"/>
          <w:sz w:val="24"/>
          <w:szCs w:val="24"/>
        </w:rPr>
        <w:t xml:space="preserve">Kierownikiem Prac </w:t>
      </w:r>
      <w:r w:rsidR="006F189C">
        <w:rPr>
          <w:rFonts w:ascii="Calibri" w:eastAsia="Calibri" w:hAnsi="Calibri" w:cs="Calibri"/>
          <w:sz w:val="24"/>
          <w:szCs w:val="24"/>
        </w:rPr>
        <w:t>Wykonawcy</w:t>
      </w:r>
      <w:r w:rsidRPr="00F6646C">
        <w:rPr>
          <w:rFonts w:ascii="Calibri" w:eastAsia="Calibri" w:hAnsi="Calibri" w:cs="Calibri"/>
          <w:sz w:val="24"/>
          <w:szCs w:val="24"/>
        </w:rPr>
        <w:t xml:space="preserve"> będzie </w:t>
      </w:r>
      <w:r w:rsidR="00D67B38">
        <w:rPr>
          <w:rFonts w:ascii="Calibri" w:eastAsia="Calibri" w:hAnsi="Calibri" w:cs="Calibri"/>
          <w:sz w:val="24"/>
          <w:szCs w:val="24"/>
        </w:rPr>
        <w:t>………………………………………..</w:t>
      </w:r>
      <w:r w:rsidRPr="00F6646C">
        <w:rPr>
          <w:rFonts w:ascii="Calibri" w:eastAsia="Calibri" w:hAnsi="Calibri" w:cs="Calibri"/>
          <w:sz w:val="24"/>
          <w:szCs w:val="24"/>
        </w:rPr>
        <w:t>.</w:t>
      </w:r>
    </w:p>
    <w:p w14:paraId="0D7F6433" w14:textId="77777777" w:rsidR="00F6646C" w:rsidRDefault="00F6646C" w:rsidP="00125340">
      <w:pPr>
        <w:ind w:left="567" w:hanging="283"/>
        <w:contextualSpacing/>
        <w:jc w:val="both"/>
        <w:rPr>
          <w:rFonts w:ascii="Calibri" w:eastAsia="Calibri" w:hAnsi="Calibri" w:cs="Calibri"/>
          <w:sz w:val="24"/>
          <w:szCs w:val="24"/>
        </w:rPr>
      </w:pPr>
    </w:p>
    <w:p w14:paraId="6B33B105" w14:textId="77777777" w:rsidR="00F6646C" w:rsidRPr="00F6646C" w:rsidRDefault="00F6646C" w:rsidP="00125340">
      <w:pPr>
        <w:ind w:left="567" w:hanging="283"/>
        <w:contextualSpacing/>
        <w:jc w:val="center"/>
        <w:rPr>
          <w:rFonts w:ascii="Calibri" w:eastAsia="Calibri" w:hAnsi="Calibri" w:cs="Calibri"/>
          <w:b/>
          <w:sz w:val="24"/>
          <w:szCs w:val="24"/>
        </w:rPr>
      </w:pPr>
      <w:r w:rsidRPr="00F6646C">
        <w:rPr>
          <w:rFonts w:ascii="Calibri" w:eastAsia="Calibri" w:hAnsi="Calibri" w:cs="Calibri"/>
          <w:b/>
          <w:sz w:val="24"/>
          <w:szCs w:val="24"/>
        </w:rPr>
        <w:t xml:space="preserve">§ </w:t>
      </w:r>
      <w:r w:rsidR="008C0881">
        <w:rPr>
          <w:rFonts w:ascii="Calibri" w:eastAsia="Calibri" w:hAnsi="Calibri" w:cs="Calibri"/>
          <w:b/>
          <w:sz w:val="24"/>
          <w:szCs w:val="24"/>
        </w:rPr>
        <w:t>8</w:t>
      </w:r>
      <w:r w:rsidRPr="00F6646C">
        <w:rPr>
          <w:rFonts w:ascii="Calibri" w:eastAsia="Calibri" w:hAnsi="Calibri" w:cs="Calibri"/>
          <w:b/>
          <w:sz w:val="24"/>
          <w:szCs w:val="24"/>
        </w:rPr>
        <w:t>. REZULTATY PRAC I PRAWA AUTORSKIE</w:t>
      </w:r>
    </w:p>
    <w:p w14:paraId="391B0B5F" w14:textId="77777777" w:rsidR="00F6646C" w:rsidRPr="00F6646C" w:rsidRDefault="00F6646C" w:rsidP="00125340">
      <w:pPr>
        <w:ind w:left="567" w:hanging="283"/>
        <w:contextualSpacing/>
        <w:jc w:val="center"/>
        <w:rPr>
          <w:rFonts w:ascii="Calibri" w:eastAsia="Calibri" w:hAnsi="Calibri" w:cs="Calibri"/>
          <w:b/>
          <w:sz w:val="24"/>
          <w:szCs w:val="24"/>
        </w:rPr>
      </w:pPr>
    </w:p>
    <w:p w14:paraId="5D900D68" w14:textId="77777777" w:rsidR="00F6646C" w:rsidRPr="00F6646C" w:rsidRDefault="00F6646C" w:rsidP="00125340">
      <w:pPr>
        <w:numPr>
          <w:ilvl w:val="0"/>
          <w:numId w:val="2"/>
        </w:numPr>
        <w:ind w:left="567" w:hanging="283"/>
        <w:contextualSpacing/>
        <w:jc w:val="both"/>
        <w:rPr>
          <w:rFonts w:ascii="Calibri" w:eastAsia="Calibri" w:hAnsi="Calibri" w:cs="Calibri"/>
          <w:sz w:val="24"/>
          <w:szCs w:val="24"/>
        </w:rPr>
      </w:pPr>
      <w:r w:rsidRPr="00F6646C">
        <w:rPr>
          <w:rFonts w:ascii="Calibri" w:eastAsia="Calibri" w:hAnsi="Calibri" w:cs="Calibri"/>
          <w:sz w:val="24"/>
          <w:szCs w:val="24"/>
        </w:rPr>
        <w:t xml:space="preserve">Z chwilą </w:t>
      </w:r>
      <w:r w:rsidR="000D1BF8">
        <w:rPr>
          <w:rFonts w:ascii="Calibri" w:eastAsia="Calibri" w:hAnsi="Calibri" w:cs="Calibri"/>
          <w:sz w:val="24"/>
          <w:szCs w:val="24"/>
        </w:rPr>
        <w:t>dokonania płatności, o której mowa w</w:t>
      </w:r>
      <w:r w:rsidRPr="00F6646C">
        <w:rPr>
          <w:rFonts w:ascii="Calibri" w:eastAsia="Calibri" w:hAnsi="Calibri" w:cs="Calibri"/>
          <w:sz w:val="24"/>
          <w:szCs w:val="24"/>
        </w:rPr>
        <w:t xml:space="preserve"> </w:t>
      </w:r>
      <w:r w:rsidRPr="006D47BC">
        <w:rPr>
          <w:rFonts w:ascii="Calibri" w:eastAsia="Calibri" w:hAnsi="Calibri" w:cs="Calibri"/>
          <w:sz w:val="24"/>
          <w:szCs w:val="24"/>
        </w:rPr>
        <w:t xml:space="preserve">§ </w:t>
      </w:r>
      <w:r w:rsidR="000D1BF8">
        <w:rPr>
          <w:rFonts w:ascii="Calibri" w:eastAsia="Calibri" w:hAnsi="Calibri" w:cs="Calibri"/>
          <w:sz w:val="24"/>
          <w:szCs w:val="24"/>
        </w:rPr>
        <w:t>6</w:t>
      </w:r>
      <w:r w:rsidRPr="006D47BC">
        <w:rPr>
          <w:rFonts w:ascii="Calibri" w:eastAsia="Calibri" w:hAnsi="Calibri" w:cs="Calibri"/>
          <w:sz w:val="24"/>
          <w:szCs w:val="24"/>
        </w:rPr>
        <w:t xml:space="preserve"> ust. </w:t>
      </w:r>
      <w:r w:rsidR="000D1BF8">
        <w:rPr>
          <w:rFonts w:ascii="Calibri" w:eastAsia="Calibri" w:hAnsi="Calibri" w:cs="Calibri"/>
          <w:sz w:val="24"/>
          <w:szCs w:val="24"/>
        </w:rPr>
        <w:t>1, 2</w:t>
      </w:r>
      <w:r w:rsidRPr="006D47BC">
        <w:rPr>
          <w:rFonts w:ascii="Calibri" w:eastAsia="Calibri" w:hAnsi="Calibri" w:cs="Calibri"/>
          <w:sz w:val="24"/>
          <w:szCs w:val="24"/>
        </w:rPr>
        <w:t xml:space="preserve"> Umowy, Rezultaty Prac będące przedmiotem Umowy, o których mowa w § </w:t>
      </w:r>
      <w:r w:rsidR="00A332CD" w:rsidRPr="006D47BC">
        <w:rPr>
          <w:rFonts w:ascii="Calibri" w:eastAsia="Calibri" w:hAnsi="Calibri" w:cs="Calibri"/>
          <w:sz w:val="24"/>
          <w:szCs w:val="24"/>
        </w:rPr>
        <w:t>1</w:t>
      </w:r>
      <w:r w:rsidRPr="006D47BC">
        <w:rPr>
          <w:rFonts w:ascii="Calibri" w:eastAsia="Calibri" w:hAnsi="Calibri" w:cs="Calibri"/>
          <w:sz w:val="24"/>
          <w:szCs w:val="24"/>
        </w:rPr>
        <w:t xml:space="preserve"> i </w:t>
      </w:r>
      <w:r w:rsidR="00A332CD" w:rsidRPr="006D47BC">
        <w:rPr>
          <w:rFonts w:ascii="Calibri" w:eastAsia="Calibri" w:hAnsi="Calibri" w:cs="Calibri"/>
          <w:sz w:val="24"/>
          <w:szCs w:val="24"/>
        </w:rPr>
        <w:t>2</w:t>
      </w:r>
      <w:r w:rsidRPr="006D47BC">
        <w:rPr>
          <w:rFonts w:ascii="Calibri" w:eastAsia="Calibri" w:hAnsi="Calibri" w:cs="Calibri"/>
          <w:sz w:val="24"/>
          <w:szCs w:val="24"/>
        </w:rPr>
        <w:t xml:space="preserve"> , wykonane</w:t>
      </w:r>
      <w:r w:rsidRPr="00F6646C">
        <w:rPr>
          <w:rFonts w:ascii="Calibri" w:eastAsia="Calibri" w:hAnsi="Calibri" w:cs="Calibri"/>
          <w:sz w:val="24"/>
          <w:szCs w:val="24"/>
        </w:rPr>
        <w:t xml:space="preserve"> przez Wykonawcę samodzielnie lub też wspólnie przez Wykonawcę i Zamawiającego, stają się własnością Zamawiającego.</w:t>
      </w:r>
    </w:p>
    <w:p w14:paraId="7A5F3D13" w14:textId="77777777" w:rsidR="00F6646C" w:rsidRPr="00F6646C" w:rsidRDefault="00F6646C" w:rsidP="00125340">
      <w:pPr>
        <w:numPr>
          <w:ilvl w:val="0"/>
          <w:numId w:val="2"/>
        </w:numPr>
        <w:ind w:left="567" w:hanging="283"/>
        <w:contextualSpacing/>
        <w:jc w:val="both"/>
        <w:rPr>
          <w:rFonts w:ascii="Calibri" w:eastAsia="Calibri" w:hAnsi="Calibri" w:cs="Calibri"/>
          <w:sz w:val="24"/>
          <w:szCs w:val="24"/>
        </w:rPr>
      </w:pPr>
      <w:r w:rsidRPr="00F6646C">
        <w:rPr>
          <w:rFonts w:ascii="Calibri" w:eastAsia="Calibri" w:hAnsi="Calibri" w:cs="Calibri"/>
          <w:sz w:val="24"/>
          <w:szCs w:val="24"/>
        </w:rPr>
        <w:t>W przypadku</w:t>
      </w:r>
      <w:r w:rsidR="00A332CD">
        <w:rPr>
          <w:rFonts w:ascii="Calibri" w:eastAsia="Calibri" w:hAnsi="Calibri" w:cs="Calibri"/>
          <w:sz w:val="24"/>
          <w:szCs w:val="24"/>
        </w:rPr>
        <w:t>,</w:t>
      </w:r>
      <w:r w:rsidRPr="00F6646C">
        <w:rPr>
          <w:rFonts w:ascii="Calibri" w:eastAsia="Calibri" w:hAnsi="Calibri" w:cs="Calibri"/>
          <w:sz w:val="24"/>
          <w:szCs w:val="24"/>
        </w:rPr>
        <w:t xml:space="preserve"> gdy Rezultaty prac stanowić będą prawo autorskie majątkowe, Wykonawca udziela na nie licencji. W sytuacji</w:t>
      </w:r>
      <w:r w:rsidR="00C578E2">
        <w:rPr>
          <w:rFonts w:ascii="Calibri" w:eastAsia="Calibri" w:hAnsi="Calibri" w:cs="Calibri"/>
          <w:sz w:val="24"/>
          <w:szCs w:val="24"/>
        </w:rPr>
        <w:t>,</w:t>
      </w:r>
      <w:r w:rsidRPr="00F6646C">
        <w:rPr>
          <w:rFonts w:ascii="Calibri" w:eastAsia="Calibri" w:hAnsi="Calibri" w:cs="Calibri"/>
          <w:sz w:val="24"/>
          <w:szCs w:val="24"/>
        </w:rPr>
        <w:t xml:space="preserve"> gdy utwór o którym mowa jest programem komputerowym licencja obejmuje następujące pola eksploatacji:</w:t>
      </w:r>
    </w:p>
    <w:p w14:paraId="32B6EA21" w14:textId="77777777" w:rsidR="00F6646C" w:rsidRPr="000D1BF8" w:rsidRDefault="00F6646C" w:rsidP="000D1BF8">
      <w:pPr>
        <w:pStyle w:val="Akapitzlist"/>
        <w:numPr>
          <w:ilvl w:val="1"/>
          <w:numId w:val="2"/>
        </w:numPr>
        <w:ind w:left="851" w:hanging="284"/>
        <w:jc w:val="both"/>
        <w:rPr>
          <w:rFonts w:cs="Calibri"/>
          <w:sz w:val="24"/>
          <w:szCs w:val="24"/>
        </w:rPr>
      </w:pPr>
      <w:r w:rsidRPr="000D1BF8">
        <w:rPr>
          <w:rFonts w:cs="Calibri"/>
          <w:sz w:val="24"/>
          <w:szCs w:val="24"/>
        </w:rPr>
        <w:lastRenderedPageBreak/>
        <w:t xml:space="preserve"> </w:t>
      </w:r>
      <w:r w:rsidR="000D1BF8">
        <w:rPr>
          <w:rFonts w:cs="Calibri"/>
          <w:sz w:val="24"/>
          <w:szCs w:val="24"/>
        </w:rPr>
        <w:t>N</w:t>
      </w:r>
      <w:r w:rsidRPr="000D1BF8">
        <w:rPr>
          <w:rFonts w:cs="Calibri"/>
          <w:sz w:val="24"/>
          <w:szCs w:val="24"/>
        </w:rPr>
        <w:t xml:space="preserve">ieograniczonego co do ilości trwałego lub czasowego zwielokrotniania programu komputerowego w całości lub części jakimikolwiek środkami </w:t>
      </w:r>
      <w:r w:rsidR="00A332CD" w:rsidRPr="000D1BF8">
        <w:rPr>
          <w:rFonts w:cs="Calibri"/>
          <w:sz w:val="24"/>
          <w:szCs w:val="24"/>
        </w:rPr>
        <w:br/>
      </w:r>
      <w:r w:rsidRPr="000D1BF8">
        <w:rPr>
          <w:rFonts w:cs="Calibri"/>
          <w:sz w:val="24"/>
          <w:szCs w:val="24"/>
        </w:rPr>
        <w:t xml:space="preserve">i jakiejkolwiek formie w celu jego wprowadzania, wyświetlania, stosowania, przekazywania i przechowywania w tym w szczególności w celu instalacji </w:t>
      </w:r>
      <w:r w:rsidR="00A332CD" w:rsidRPr="000D1BF8">
        <w:rPr>
          <w:rFonts w:cs="Calibri"/>
          <w:sz w:val="24"/>
          <w:szCs w:val="24"/>
        </w:rPr>
        <w:br/>
      </w:r>
      <w:r w:rsidRPr="000D1BF8">
        <w:rPr>
          <w:rFonts w:cs="Calibri"/>
          <w:sz w:val="24"/>
          <w:szCs w:val="24"/>
        </w:rPr>
        <w:t>i korzystania z oprogramowania na dowolnych komputerach lub urządzeniach przenośnych, programowania układów programowalnych, wyposażania stanowisk do progra</w:t>
      </w:r>
      <w:r w:rsidR="006D47BC" w:rsidRPr="000D1BF8">
        <w:rPr>
          <w:rFonts w:cs="Calibri"/>
          <w:sz w:val="24"/>
          <w:szCs w:val="24"/>
        </w:rPr>
        <w:t>mowania układów elektronicznych;</w:t>
      </w:r>
    </w:p>
    <w:p w14:paraId="2E40C0F1" w14:textId="77777777" w:rsidR="00F6646C" w:rsidRPr="00F6646C" w:rsidRDefault="000D1BF8" w:rsidP="006D47BC">
      <w:pPr>
        <w:numPr>
          <w:ilvl w:val="1"/>
          <w:numId w:val="2"/>
        </w:numPr>
        <w:ind w:left="851" w:hanging="283"/>
        <w:contextualSpacing/>
        <w:jc w:val="both"/>
        <w:rPr>
          <w:rFonts w:ascii="Calibri" w:eastAsia="Calibri" w:hAnsi="Calibri" w:cs="Calibri"/>
          <w:sz w:val="24"/>
          <w:szCs w:val="24"/>
        </w:rPr>
      </w:pPr>
      <w:r>
        <w:rPr>
          <w:rFonts w:ascii="Calibri" w:eastAsia="Calibri" w:hAnsi="Calibri" w:cs="Calibri"/>
          <w:sz w:val="24"/>
          <w:szCs w:val="24"/>
        </w:rPr>
        <w:t>W</w:t>
      </w:r>
      <w:r w:rsidR="00F6646C" w:rsidRPr="00F6646C">
        <w:rPr>
          <w:rFonts w:ascii="Calibri" w:eastAsia="Calibri" w:hAnsi="Calibri" w:cs="Calibri"/>
          <w:sz w:val="24"/>
          <w:szCs w:val="24"/>
        </w:rPr>
        <w:t xml:space="preserve"> zakresie obrotu Wyrobami lub ich elementami, w których utrwalono, oprogramowanie;</w:t>
      </w:r>
    </w:p>
    <w:p w14:paraId="0536A5EF" w14:textId="77777777" w:rsidR="00F6646C" w:rsidRPr="00F6646C" w:rsidRDefault="000D1BF8" w:rsidP="006D47BC">
      <w:pPr>
        <w:numPr>
          <w:ilvl w:val="1"/>
          <w:numId w:val="2"/>
        </w:numPr>
        <w:ind w:left="851" w:hanging="283"/>
        <w:contextualSpacing/>
        <w:jc w:val="both"/>
        <w:rPr>
          <w:rFonts w:ascii="Calibri" w:eastAsia="Calibri" w:hAnsi="Calibri" w:cs="Calibri"/>
          <w:sz w:val="24"/>
          <w:szCs w:val="24"/>
        </w:rPr>
      </w:pPr>
      <w:r>
        <w:rPr>
          <w:rFonts w:ascii="Calibri" w:eastAsia="Calibri" w:hAnsi="Calibri" w:cs="Calibri"/>
          <w:sz w:val="24"/>
          <w:szCs w:val="24"/>
        </w:rPr>
        <w:t>W</w:t>
      </w:r>
      <w:r w:rsidR="00F6646C" w:rsidRPr="00F6646C">
        <w:rPr>
          <w:rFonts w:ascii="Calibri" w:eastAsia="Calibri" w:hAnsi="Calibri" w:cs="Calibri"/>
          <w:sz w:val="24"/>
          <w:szCs w:val="24"/>
        </w:rPr>
        <w:t xml:space="preserve"> zakresie obrotu oryginałem albo egzemplarzami, na których oprogramowanie zostało lub zostanie w przyszłości utrwalone</w:t>
      </w:r>
      <w:r w:rsidR="006D47BC">
        <w:rPr>
          <w:rFonts w:ascii="Calibri" w:eastAsia="Calibri" w:hAnsi="Calibri" w:cs="Calibri"/>
          <w:sz w:val="24"/>
          <w:szCs w:val="24"/>
        </w:rPr>
        <w:t>.</w:t>
      </w:r>
    </w:p>
    <w:p w14:paraId="1C888723" w14:textId="77777777" w:rsidR="00F6646C" w:rsidRPr="00F6646C" w:rsidRDefault="00F6646C" w:rsidP="00125340">
      <w:pPr>
        <w:ind w:left="567" w:hanging="283"/>
        <w:contextualSpacing/>
        <w:jc w:val="both"/>
        <w:rPr>
          <w:rFonts w:ascii="Calibri" w:eastAsia="Calibri" w:hAnsi="Calibri" w:cs="Calibri"/>
          <w:sz w:val="24"/>
          <w:szCs w:val="24"/>
        </w:rPr>
      </w:pPr>
    </w:p>
    <w:p w14:paraId="3CB4FDDE" w14:textId="77777777" w:rsidR="00F6646C" w:rsidRPr="00C34202" w:rsidRDefault="00F6646C" w:rsidP="00125340">
      <w:pPr>
        <w:ind w:left="567" w:hanging="283"/>
        <w:jc w:val="center"/>
        <w:rPr>
          <w:rFonts w:ascii="Calibri" w:eastAsia="Calibri" w:hAnsi="Calibri" w:cs="Calibri"/>
          <w:b/>
          <w:sz w:val="24"/>
          <w:szCs w:val="24"/>
        </w:rPr>
      </w:pPr>
      <w:r w:rsidRPr="00C34202">
        <w:rPr>
          <w:rFonts w:ascii="Calibri" w:eastAsia="Calibri" w:hAnsi="Calibri" w:cs="Calibri"/>
          <w:b/>
          <w:sz w:val="24"/>
          <w:szCs w:val="24"/>
        </w:rPr>
        <w:t xml:space="preserve">§ </w:t>
      </w:r>
      <w:r w:rsidR="008C0881">
        <w:rPr>
          <w:rFonts w:ascii="Calibri" w:eastAsia="Calibri" w:hAnsi="Calibri" w:cs="Calibri"/>
          <w:b/>
          <w:sz w:val="24"/>
          <w:szCs w:val="24"/>
        </w:rPr>
        <w:t>9</w:t>
      </w:r>
      <w:r w:rsidRPr="00C34202">
        <w:rPr>
          <w:rFonts w:ascii="Calibri" w:eastAsia="Calibri" w:hAnsi="Calibri" w:cs="Calibri"/>
          <w:b/>
          <w:sz w:val="24"/>
          <w:szCs w:val="24"/>
        </w:rPr>
        <w:t>. OKRES OBOWIĄZYWANIA I ODSTĄPIENIE OD UMOWY</w:t>
      </w:r>
    </w:p>
    <w:p w14:paraId="067BF150" w14:textId="77777777" w:rsidR="00AF1BF2" w:rsidRDefault="00AF1BF2" w:rsidP="00125340">
      <w:pPr>
        <w:pStyle w:val="Akapitzlist"/>
        <w:numPr>
          <w:ilvl w:val="0"/>
          <w:numId w:val="1"/>
        </w:numPr>
        <w:ind w:left="567" w:hanging="283"/>
        <w:jc w:val="both"/>
        <w:rPr>
          <w:rFonts w:cs="Calibri"/>
          <w:color w:val="000000"/>
          <w:sz w:val="24"/>
          <w:szCs w:val="24"/>
        </w:rPr>
      </w:pPr>
      <w:r w:rsidRPr="00C34202">
        <w:rPr>
          <w:rFonts w:cs="Calibri"/>
          <w:color w:val="000000"/>
          <w:sz w:val="24"/>
          <w:szCs w:val="24"/>
        </w:rPr>
        <w:t>Niniejsza Umowa została zawarta na czas wykonania przedmiotu Umowy.</w:t>
      </w:r>
    </w:p>
    <w:p w14:paraId="5BE53E5C" w14:textId="77777777" w:rsidR="00AF1BF2" w:rsidRPr="00C34202" w:rsidRDefault="00AF1BF2" w:rsidP="00125340">
      <w:pPr>
        <w:pStyle w:val="Akapitzlist"/>
        <w:numPr>
          <w:ilvl w:val="0"/>
          <w:numId w:val="1"/>
        </w:numPr>
        <w:ind w:left="567" w:hanging="283"/>
        <w:jc w:val="both"/>
        <w:rPr>
          <w:rFonts w:cs="Calibri"/>
          <w:color w:val="000000"/>
          <w:sz w:val="24"/>
          <w:szCs w:val="24"/>
        </w:rPr>
      </w:pPr>
      <w:r w:rsidRPr="00C34202">
        <w:rPr>
          <w:rFonts w:cs="Calibri"/>
          <w:color w:val="000000"/>
          <w:sz w:val="24"/>
          <w:szCs w:val="24"/>
        </w:rPr>
        <w:t xml:space="preserve">W przypadku, gdy Wykonawca wykonuje prace objęte Umową w sposób sprzeczny </w:t>
      </w:r>
      <w:r w:rsidR="00A332CD">
        <w:rPr>
          <w:rFonts w:cs="Calibri"/>
          <w:color w:val="000000"/>
          <w:sz w:val="24"/>
          <w:szCs w:val="24"/>
        </w:rPr>
        <w:br/>
      </w:r>
      <w:r w:rsidRPr="00C34202">
        <w:rPr>
          <w:rFonts w:cs="Calibri"/>
          <w:color w:val="000000"/>
          <w:sz w:val="24"/>
          <w:szCs w:val="24"/>
        </w:rPr>
        <w:t>z Harmonogramem, w tym terminami wynikającymi z tego harmonogramu, Zamawiający może wyznaczyć dodatkowy termin nie krótszy niż 30 (trzydzieści) dni.</w:t>
      </w:r>
    </w:p>
    <w:p w14:paraId="04964763" w14:textId="77777777" w:rsidR="00AF1BF2" w:rsidRPr="00C34202" w:rsidRDefault="00AF1BF2" w:rsidP="00125340">
      <w:pPr>
        <w:pStyle w:val="Akapitzlist"/>
        <w:numPr>
          <w:ilvl w:val="0"/>
          <w:numId w:val="1"/>
        </w:numPr>
        <w:ind w:left="567" w:hanging="283"/>
        <w:jc w:val="both"/>
        <w:rPr>
          <w:rFonts w:cs="Calibri"/>
          <w:color w:val="000000"/>
          <w:sz w:val="24"/>
          <w:szCs w:val="24"/>
        </w:rPr>
      </w:pPr>
      <w:r w:rsidRPr="00C34202">
        <w:rPr>
          <w:rFonts w:cs="Calibri"/>
          <w:color w:val="000000"/>
          <w:sz w:val="24"/>
          <w:szCs w:val="24"/>
        </w:rPr>
        <w:t>Po bezskutecznym upływie wyznaczonego terminu, o którym mowa w ust. 1, Zamawiający może w ciągu 30 (trzydziestu) dni od upływu wskazanego wyżej terminu odstąpić od całej umowy</w:t>
      </w:r>
      <w:r w:rsidR="00A332CD">
        <w:rPr>
          <w:rFonts w:cs="Calibri"/>
          <w:color w:val="000000"/>
          <w:sz w:val="24"/>
          <w:szCs w:val="24"/>
        </w:rPr>
        <w:t>.</w:t>
      </w:r>
    </w:p>
    <w:p w14:paraId="143D4D07" w14:textId="77777777" w:rsidR="00AF1BF2" w:rsidRPr="008C0881" w:rsidRDefault="00DE5825" w:rsidP="00125340">
      <w:pPr>
        <w:pStyle w:val="Akapitzlist"/>
        <w:numPr>
          <w:ilvl w:val="0"/>
          <w:numId w:val="1"/>
        </w:numPr>
        <w:ind w:left="567" w:hanging="283"/>
        <w:jc w:val="both"/>
        <w:rPr>
          <w:rFonts w:cs="Calibri"/>
          <w:strike/>
          <w:color w:val="000000"/>
          <w:sz w:val="24"/>
          <w:szCs w:val="24"/>
        </w:rPr>
      </w:pPr>
      <w:r>
        <w:rPr>
          <w:rFonts w:cs="Calibri"/>
          <w:color w:val="000000"/>
          <w:sz w:val="24"/>
          <w:szCs w:val="24"/>
        </w:rPr>
        <w:t>Jeżeli w</w:t>
      </w:r>
      <w:r w:rsidR="00AF1BF2" w:rsidRPr="00C34202">
        <w:rPr>
          <w:rFonts w:cs="Calibri"/>
          <w:color w:val="000000"/>
          <w:sz w:val="24"/>
          <w:szCs w:val="24"/>
        </w:rPr>
        <w:t xml:space="preserve">ykonanie prac objętych Umową zostanie przerwane przez Zamawiającego lub </w:t>
      </w:r>
      <w:r w:rsidR="00E8493F">
        <w:rPr>
          <w:rFonts w:cs="Calibri"/>
          <w:color w:val="000000"/>
          <w:sz w:val="24"/>
          <w:szCs w:val="24"/>
        </w:rPr>
        <w:br/>
      </w:r>
      <w:r w:rsidR="00AF1BF2" w:rsidRPr="00C34202">
        <w:rPr>
          <w:rFonts w:cs="Calibri"/>
          <w:color w:val="000000"/>
          <w:sz w:val="24"/>
          <w:szCs w:val="24"/>
        </w:rPr>
        <w:t xml:space="preserve">z innych przyczyn, za które Wykonawca nie ponosi odpowiedzialności, Strony dokonują </w:t>
      </w:r>
      <w:r>
        <w:rPr>
          <w:rFonts w:cs="Calibri"/>
          <w:color w:val="000000"/>
          <w:sz w:val="24"/>
          <w:szCs w:val="24"/>
        </w:rPr>
        <w:t xml:space="preserve">finansowego </w:t>
      </w:r>
      <w:r w:rsidR="00AF1BF2" w:rsidRPr="00C34202">
        <w:rPr>
          <w:rFonts w:cs="Calibri"/>
          <w:color w:val="000000"/>
          <w:sz w:val="24"/>
          <w:szCs w:val="24"/>
        </w:rPr>
        <w:t xml:space="preserve">rozliczenia zrealizowanej części prac </w:t>
      </w:r>
      <w:r>
        <w:rPr>
          <w:rFonts w:cs="Calibri"/>
          <w:color w:val="000000"/>
          <w:sz w:val="24"/>
          <w:szCs w:val="24"/>
        </w:rPr>
        <w:t xml:space="preserve">proporcjonalnie do zgodnego </w:t>
      </w:r>
      <w:r w:rsidR="008C0881">
        <w:rPr>
          <w:rFonts w:cs="Calibri"/>
          <w:color w:val="000000"/>
          <w:sz w:val="24"/>
          <w:szCs w:val="24"/>
        </w:rPr>
        <w:br/>
      </w:r>
      <w:r>
        <w:rPr>
          <w:rFonts w:cs="Calibri"/>
          <w:color w:val="000000"/>
          <w:sz w:val="24"/>
          <w:szCs w:val="24"/>
        </w:rPr>
        <w:t>z Harmonogramem czasowym ich zaawansowania</w:t>
      </w:r>
      <w:r w:rsidR="00AF1BF2" w:rsidRPr="00C34202">
        <w:rPr>
          <w:rFonts w:cs="Calibri"/>
          <w:color w:val="000000"/>
          <w:sz w:val="24"/>
          <w:szCs w:val="24"/>
        </w:rPr>
        <w:t>.</w:t>
      </w:r>
    </w:p>
    <w:p w14:paraId="0EC0B187" w14:textId="77777777" w:rsidR="008C0881" w:rsidRPr="008C0881" w:rsidRDefault="008C0881" w:rsidP="00125340">
      <w:pPr>
        <w:pStyle w:val="Akapitzlist"/>
        <w:numPr>
          <w:ilvl w:val="0"/>
          <w:numId w:val="1"/>
        </w:numPr>
        <w:ind w:left="567" w:hanging="283"/>
        <w:jc w:val="both"/>
        <w:rPr>
          <w:rFonts w:cs="Calibri"/>
          <w:strike/>
          <w:color w:val="000000"/>
          <w:sz w:val="24"/>
          <w:szCs w:val="24"/>
        </w:rPr>
      </w:pPr>
      <w:r w:rsidRPr="008C0881">
        <w:rPr>
          <w:rFonts w:cs="Calibri"/>
          <w:sz w:val="24"/>
          <w:szCs w:val="24"/>
        </w:rPr>
        <w:t>Harmonogram czasowy o którym mowa w ustępie 5 niniejszego paragrafu stanowi Załącznik nr 2 do Umowy.</w:t>
      </w:r>
    </w:p>
    <w:p w14:paraId="1167536D" w14:textId="77777777" w:rsidR="00F6646C" w:rsidRPr="00F6646C" w:rsidRDefault="00F6646C" w:rsidP="00125340">
      <w:pPr>
        <w:ind w:left="567" w:hanging="283"/>
        <w:jc w:val="center"/>
        <w:rPr>
          <w:rFonts w:ascii="Calibri" w:eastAsia="Calibri" w:hAnsi="Calibri" w:cs="Calibri"/>
          <w:b/>
          <w:sz w:val="24"/>
          <w:szCs w:val="24"/>
        </w:rPr>
      </w:pPr>
      <w:r w:rsidRPr="00F6646C">
        <w:rPr>
          <w:rFonts w:ascii="Calibri" w:eastAsia="Calibri" w:hAnsi="Calibri" w:cs="Calibri"/>
          <w:b/>
          <w:sz w:val="24"/>
          <w:szCs w:val="24"/>
        </w:rPr>
        <w:t>§ 1</w:t>
      </w:r>
      <w:r w:rsidR="008C0881">
        <w:rPr>
          <w:rFonts w:ascii="Calibri" w:eastAsia="Calibri" w:hAnsi="Calibri" w:cs="Calibri"/>
          <w:b/>
          <w:sz w:val="24"/>
          <w:szCs w:val="24"/>
        </w:rPr>
        <w:t>0</w:t>
      </w:r>
      <w:r w:rsidRPr="00F6646C">
        <w:rPr>
          <w:rFonts w:ascii="Calibri" w:eastAsia="Calibri" w:hAnsi="Calibri" w:cs="Calibri"/>
          <w:b/>
          <w:sz w:val="24"/>
          <w:szCs w:val="24"/>
        </w:rPr>
        <w:t>. INFORMACJE POUFNE</w:t>
      </w:r>
    </w:p>
    <w:p w14:paraId="43F825BC" w14:textId="77777777" w:rsidR="00F6646C" w:rsidRPr="00F6646C" w:rsidRDefault="00F6646C" w:rsidP="00125340">
      <w:pPr>
        <w:numPr>
          <w:ilvl w:val="0"/>
          <w:numId w:val="6"/>
        </w:numPr>
        <w:ind w:left="567" w:hanging="283"/>
        <w:contextualSpacing/>
        <w:jc w:val="both"/>
        <w:rPr>
          <w:rFonts w:ascii="Calibri" w:eastAsia="Calibri" w:hAnsi="Calibri" w:cs="Calibri"/>
          <w:sz w:val="24"/>
          <w:szCs w:val="24"/>
        </w:rPr>
      </w:pPr>
      <w:r w:rsidRPr="00F6646C">
        <w:rPr>
          <w:rFonts w:ascii="Calibri" w:eastAsia="Calibri" w:hAnsi="Calibri" w:cs="Calibri"/>
          <w:sz w:val="24"/>
          <w:szCs w:val="24"/>
        </w:rPr>
        <w:t xml:space="preserve">Strony zobowiązują się do zachowania w tajemnicy wszelkich materiałów, dokumentów, oraz informacji otrzymanych lub uzyskanych od siebie wzajemnie </w:t>
      </w:r>
      <w:r w:rsidR="00A332CD">
        <w:rPr>
          <w:rFonts w:ascii="Calibri" w:eastAsia="Calibri" w:hAnsi="Calibri" w:cs="Calibri"/>
          <w:sz w:val="24"/>
          <w:szCs w:val="24"/>
        </w:rPr>
        <w:br/>
      </w:r>
      <w:r w:rsidRPr="00F6646C">
        <w:rPr>
          <w:rFonts w:ascii="Calibri" w:eastAsia="Calibri" w:hAnsi="Calibri" w:cs="Calibri"/>
          <w:sz w:val="24"/>
          <w:szCs w:val="24"/>
        </w:rPr>
        <w:t>w ramach realizacji celów wynikających z Umowy, które zostały wskazane jako „</w:t>
      </w:r>
      <w:r w:rsidRPr="00F6646C">
        <w:rPr>
          <w:rFonts w:ascii="Calibri" w:eastAsia="Calibri" w:hAnsi="Calibri" w:cs="Calibri"/>
          <w:b/>
          <w:sz w:val="24"/>
          <w:szCs w:val="24"/>
        </w:rPr>
        <w:t>POUFNE</w:t>
      </w:r>
      <w:r w:rsidRPr="00F6646C">
        <w:rPr>
          <w:rFonts w:ascii="Calibri" w:eastAsia="Calibri" w:hAnsi="Calibri" w:cs="Calibri"/>
          <w:sz w:val="24"/>
          <w:szCs w:val="24"/>
        </w:rPr>
        <w:t>”, zwane w dalszej części Umowy „</w:t>
      </w:r>
      <w:r w:rsidRPr="00F6646C">
        <w:rPr>
          <w:rFonts w:ascii="Calibri" w:eastAsia="Calibri" w:hAnsi="Calibri" w:cs="Calibri"/>
          <w:b/>
          <w:sz w:val="24"/>
          <w:szCs w:val="24"/>
        </w:rPr>
        <w:t>Informacjami Poufnymi</w:t>
      </w:r>
      <w:r w:rsidRPr="00F6646C">
        <w:rPr>
          <w:rFonts w:ascii="Calibri" w:eastAsia="Calibri" w:hAnsi="Calibri" w:cs="Calibri"/>
          <w:sz w:val="24"/>
          <w:szCs w:val="24"/>
        </w:rPr>
        <w:t>”.</w:t>
      </w:r>
    </w:p>
    <w:p w14:paraId="21CC6C6C" w14:textId="77777777" w:rsidR="00F6646C" w:rsidRPr="00F6646C" w:rsidRDefault="00F6646C" w:rsidP="00125340">
      <w:pPr>
        <w:numPr>
          <w:ilvl w:val="0"/>
          <w:numId w:val="6"/>
        </w:numPr>
        <w:ind w:left="567" w:hanging="283"/>
        <w:contextualSpacing/>
        <w:jc w:val="both"/>
        <w:rPr>
          <w:rFonts w:ascii="Calibri" w:eastAsia="Calibri" w:hAnsi="Calibri" w:cs="Calibri"/>
          <w:sz w:val="24"/>
          <w:szCs w:val="24"/>
        </w:rPr>
      </w:pPr>
      <w:r w:rsidRPr="00F6646C">
        <w:rPr>
          <w:rFonts w:ascii="Calibri" w:eastAsia="Calibri" w:hAnsi="Calibri" w:cs="Calibri"/>
          <w:sz w:val="24"/>
          <w:szCs w:val="24"/>
        </w:rPr>
        <w:t xml:space="preserve">Strony zobowiązują się do zachowania w tajemnicy informacji stanowiących tajemnicę przedsiębiorstwa w rozumieniu ustawy </w:t>
      </w:r>
      <w:r w:rsidR="00F81BE2">
        <w:rPr>
          <w:rFonts w:ascii="Calibri" w:eastAsia="Calibri" w:hAnsi="Calibri" w:cs="Calibri"/>
          <w:sz w:val="24"/>
          <w:szCs w:val="24"/>
        </w:rPr>
        <w:t xml:space="preserve">z dnia16 kwietnia 1993 r. </w:t>
      </w:r>
      <w:r w:rsidRPr="00F6646C">
        <w:rPr>
          <w:rFonts w:ascii="Calibri" w:eastAsia="Calibri" w:hAnsi="Calibri" w:cs="Calibri"/>
          <w:sz w:val="24"/>
          <w:szCs w:val="24"/>
        </w:rPr>
        <w:t xml:space="preserve">o zwalczaniu nieuczciwej konkurencji (Dz. U. z 2003 r., Nr 153, poz. 1503 z </w:t>
      </w:r>
      <w:proofErr w:type="spellStart"/>
      <w:r w:rsidRPr="00F6646C">
        <w:rPr>
          <w:rFonts w:ascii="Calibri" w:eastAsia="Calibri" w:hAnsi="Calibri" w:cs="Calibri"/>
          <w:sz w:val="24"/>
          <w:szCs w:val="24"/>
        </w:rPr>
        <w:t>późn</w:t>
      </w:r>
      <w:proofErr w:type="spellEnd"/>
      <w:r w:rsidRPr="00F6646C">
        <w:rPr>
          <w:rFonts w:ascii="Calibri" w:eastAsia="Calibri" w:hAnsi="Calibri" w:cs="Calibri"/>
          <w:sz w:val="24"/>
          <w:szCs w:val="24"/>
        </w:rPr>
        <w:t xml:space="preserve">. zm.), w szczególności wszelkich nieujawnionych do wiadomości publicznej informacji technicznych, technologicznych, organizacyjnych </w:t>
      </w:r>
      <w:r w:rsidR="002655B2">
        <w:rPr>
          <w:rFonts w:ascii="Calibri" w:eastAsia="Calibri" w:hAnsi="Calibri" w:cs="Calibri"/>
          <w:sz w:val="24"/>
          <w:szCs w:val="24"/>
        </w:rPr>
        <w:br/>
      </w:r>
      <w:r w:rsidRPr="00F6646C">
        <w:rPr>
          <w:rFonts w:ascii="Calibri" w:eastAsia="Calibri" w:hAnsi="Calibri" w:cs="Calibri"/>
          <w:sz w:val="24"/>
          <w:szCs w:val="24"/>
        </w:rPr>
        <w:t xml:space="preserve">i finansowych, lub innych informacji posiadających wartość gospodarczą dla Strony </w:t>
      </w:r>
      <w:r w:rsidRPr="00F6646C">
        <w:rPr>
          <w:rFonts w:ascii="Calibri" w:eastAsia="Calibri" w:hAnsi="Calibri" w:cs="Calibri"/>
          <w:sz w:val="24"/>
          <w:szCs w:val="24"/>
        </w:rPr>
        <w:lastRenderedPageBreak/>
        <w:t>ujawniającej, lub wspólnie dla Stron, co do których Strony łącznie lub oddzielne podjęły działania w celu zachowania ich w poufności.</w:t>
      </w:r>
    </w:p>
    <w:p w14:paraId="3A683DE2" w14:textId="77777777" w:rsidR="00F6646C" w:rsidRPr="00F6646C" w:rsidRDefault="00F6646C" w:rsidP="00125340">
      <w:pPr>
        <w:numPr>
          <w:ilvl w:val="0"/>
          <w:numId w:val="6"/>
        </w:numPr>
        <w:ind w:left="567" w:hanging="283"/>
        <w:contextualSpacing/>
        <w:jc w:val="both"/>
        <w:rPr>
          <w:rFonts w:ascii="Calibri" w:eastAsia="Calibri" w:hAnsi="Calibri" w:cs="Calibri"/>
          <w:sz w:val="24"/>
          <w:szCs w:val="24"/>
        </w:rPr>
      </w:pPr>
      <w:r w:rsidRPr="00F6646C">
        <w:rPr>
          <w:rFonts w:ascii="Calibri" w:eastAsia="Calibri" w:hAnsi="Calibri" w:cs="Calibri"/>
          <w:sz w:val="24"/>
          <w:szCs w:val="24"/>
        </w:rPr>
        <w:t>Strony zobowiązują się w szczególności do:</w:t>
      </w:r>
    </w:p>
    <w:p w14:paraId="4C1AC7FD" w14:textId="77777777" w:rsidR="00F6646C" w:rsidRPr="00F81BE2" w:rsidRDefault="00F81BE2" w:rsidP="00F81BE2">
      <w:pPr>
        <w:pStyle w:val="Akapitzlist"/>
        <w:numPr>
          <w:ilvl w:val="0"/>
          <w:numId w:val="7"/>
        </w:numPr>
        <w:ind w:left="851" w:hanging="284"/>
        <w:jc w:val="both"/>
        <w:rPr>
          <w:rFonts w:cs="Calibri"/>
          <w:sz w:val="24"/>
          <w:szCs w:val="24"/>
        </w:rPr>
      </w:pPr>
      <w:r>
        <w:rPr>
          <w:rFonts w:cs="Calibri"/>
          <w:sz w:val="24"/>
          <w:szCs w:val="24"/>
        </w:rPr>
        <w:t>U</w:t>
      </w:r>
      <w:r w:rsidR="00F6646C" w:rsidRPr="00F81BE2">
        <w:rPr>
          <w:rFonts w:cs="Calibri"/>
          <w:sz w:val="24"/>
          <w:szCs w:val="24"/>
        </w:rPr>
        <w:t xml:space="preserve">trzymywania Informacji Poufnych w tajemnicy, przez co rozumieją </w:t>
      </w:r>
      <w:r w:rsidR="00BE1CA6" w:rsidRPr="00F81BE2">
        <w:rPr>
          <w:rFonts w:cs="Calibri"/>
          <w:sz w:val="24"/>
          <w:szCs w:val="24"/>
        </w:rPr>
        <w:br/>
      </w:r>
      <w:r w:rsidR="00F6646C" w:rsidRPr="00F81BE2">
        <w:rPr>
          <w:rFonts w:cs="Calibri"/>
          <w:sz w:val="24"/>
          <w:szCs w:val="24"/>
        </w:rPr>
        <w:t>w szczególności nie publikowanie, jak również nie ujawnianie ich komukolwiek bez uprzedniej pisemnej zgody Strony ujawniającej;</w:t>
      </w:r>
    </w:p>
    <w:p w14:paraId="3A771A4A" w14:textId="77777777" w:rsidR="00F6646C" w:rsidRPr="00F6646C" w:rsidRDefault="00F81BE2" w:rsidP="00F12D1A">
      <w:pPr>
        <w:numPr>
          <w:ilvl w:val="0"/>
          <w:numId w:val="7"/>
        </w:numPr>
        <w:ind w:left="851" w:hanging="283"/>
        <w:contextualSpacing/>
        <w:jc w:val="both"/>
        <w:rPr>
          <w:rFonts w:ascii="Calibri" w:eastAsia="Calibri" w:hAnsi="Calibri" w:cs="Calibri"/>
          <w:sz w:val="24"/>
          <w:szCs w:val="24"/>
        </w:rPr>
      </w:pPr>
      <w:r>
        <w:rPr>
          <w:rFonts w:ascii="Calibri" w:eastAsia="Calibri" w:hAnsi="Calibri" w:cs="Calibri"/>
          <w:sz w:val="24"/>
          <w:szCs w:val="24"/>
        </w:rPr>
        <w:t>O</w:t>
      </w:r>
      <w:r w:rsidR="00F6646C" w:rsidRPr="00F6646C">
        <w:rPr>
          <w:rFonts w:ascii="Calibri" w:eastAsia="Calibri" w:hAnsi="Calibri" w:cs="Calibri"/>
          <w:sz w:val="24"/>
          <w:szCs w:val="24"/>
        </w:rPr>
        <w:t>graniczania dostępu do Informacji Poufnych, udostępniając je tylko w takim zakresie i tylko tym osobom, którym znajomość Informacji Poufnych jest konieczna ze względu na cel i wzajemną współpracę, oraz które zobowiązane są w drodze odrębnej umowy pisemnej do przestrzegania zasad ochrony Informacji Poufnych na warunkach opisanych w niniejszym paragrafie;</w:t>
      </w:r>
    </w:p>
    <w:p w14:paraId="06385982" w14:textId="77777777" w:rsidR="00F6646C" w:rsidRPr="00F6646C" w:rsidRDefault="00F81BE2" w:rsidP="00F12D1A">
      <w:pPr>
        <w:numPr>
          <w:ilvl w:val="0"/>
          <w:numId w:val="7"/>
        </w:numPr>
        <w:ind w:left="851" w:hanging="283"/>
        <w:contextualSpacing/>
        <w:jc w:val="both"/>
        <w:rPr>
          <w:rFonts w:ascii="Calibri" w:eastAsia="Calibri" w:hAnsi="Calibri" w:cs="Calibri"/>
          <w:sz w:val="24"/>
          <w:szCs w:val="24"/>
        </w:rPr>
      </w:pPr>
      <w:r>
        <w:rPr>
          <w:rFonts w:ascii="Calibri" w:eastAsia="Calibri" w:hAnsi="Calibri" w:cs="Calibri"/>
          <w:sz w:val="24"/>
          <w:szCs w:val="24"/>
        </w:rPr>
        <w:t>N</w:t>
      </w:r>
      <w:r w:rsidR="00F6646C" w:rsidRPr="00F6646C">
        <w:rPr>
          <w:rFonts w:ascii="Calibri" w:eastAsia="Calibri" w:hAnsi="Calibri" w:cs="Calibri"/>
          <w:sz w:val="24"/>
          <w:szCs w:val="24"/>
        </w:rPr>
        <w:t>ieujawniania uzyskanych Informacji Poufnych jakiejkolwiek osobie trzeciej, in</w:t>
      </w:r>
      <w:r>
        <w:rPr>
          <w:rFonts w:ascii="Calibri" w:eastAsia="Calibri" w:hAnsi="Calibri" w:cs="Calibri"/>
          <w:sz w:val="24"/>
          <w:szCs w:val="24"/>
        </w:rPr>
        <w:t>nej niż osoby wymienione w pkt 2</w:t>
      </w:r>
      <w:r w:rsidR="00F6646C" w:rsidRPr="00F6646C">
        <w:rPr>
          <w:rFonts w:ascii="Calibri" w:eastAsia="Calibri" w:hAnsi="Calibri" w:cs="Calibri"/>
          <w:sz w:val="24"/>
          <w:szCs w:val="24"/>
        </w:rPr>
        <w:t xml:space="preserve">), chyba, że osoba ta również będzie związana umową </w:t>
      </w:r>
      <w:r w:rsidR="00E8493F">
        <w:rPr>
          <w:rFonts w:ascii="Calibri" w:eastAsia="Calibri" w:hAnsi="Calibri" w:cs="Calibri"/>
          <w:sz w:val="24"/>
          <w:szCs w:val="24"/>
        </w:rPr>
        <w:br/>
      </w:r>
      <w:r w:rsidR="00F6646C" w:rsidRPr="00F6646C">
        <w:rPr>
          <w:rFonts w:ascii="Calibri" w:eastAsia="Calibri" w:hAnsi="Calibri" w:cs="Calibri"/>
          <w:sz w:val="24"/>
          <w:szCs w:val="24"/>
        </w:rPr>
        <w:t>o dochowanie tajemnicy;</w:t>
      </w:r>
    </w:p>
    <w:p w14:paraId="3ACE94C9" w14:textId="77777777" w:rsidR="00F6646C" w:rsidRPr="00F6646C" w:rsidRDefault="00F81BE2" w:rsidP="00F12D1A">
      <w:pPr>
        <w:numPr>
          <w:ilvl w:val="0"/>
          <w:numId w:val="7"/>
        </w:numPr>
        <w:ind w:left="851" w:hanging="283"/>
        <w:contextualSpacing/>
        <w:jc w:val="both"/>
        <w:rPr>
          <w:rFonts w:ascii="Calibri" w:eastAsia="Calibri" w:hAnsi="Calibri" w:cs="Calibri"/>
          <w:sz w:val="24"/>
          <w:szCs w:val="24"/>
        </w:rPr>
      </w:pPr>
      <w:r>
        <w:rPr>
          <w:rFonts w:ascii="Calibri" w:eastAsia="Calibri" w:hAnsi="Calibri" w:cs="Calibri"/>
          <w:sz w:val="24"/>
          <w:szCs w:val="24"/>
        </w:rPr>
        <w:t>N</w:t>
      </w:r>
      <w:r w:rsidR="00F6646C" w:rsidRPr="00F6646C">
        <w:rPr>
          <w:rFonts w:ascii="Calibri" w:eastAsia="Calibri" w:hAnsi="Calibri" w:cs="Calibri"/>
          <w:sz w:val="24"/>
          <w:szCs w:val="24"/>
        </w:rPr>
        <w:t>ie wykorzystywania Informacji Poufnych do jakichkolwiek innych celów, aniżeli wynikających ze wzajemnej współpracy.</w:t>
      </w:r>
    </w:p>
    <w:p w14:paraId="222EC494" w14:textId="77777777" w:rsidR="00F6646C" w:rsidRPr="00F6646C" w:rsidRDefault="00F6646C" w:rsidP="00125340">
      <w:pPr>
        <w:numPr>
          <w:ilvl w:val="0"/>
          <w:numId w:val="6"/>
        </w:numPr>
        <w:ind w:left="567" w:hanging="283"/>
        <w:contextualSpacing/>
        <w:jc w:val="both"/>
        <w:rPr>
          <w:rFonts w:ascii="Calibri" w:eastAsia="Calibri" w:hAnsi="Calibri" w:cs="Calibri"/>
          <w:sz w:val="24"/>
          <w:szCs w:val="24"/>
        </w:rPr>
      </w:pPr>
      <w:r w:rsidRPr="00F6646C">
        <w:rPr>
          <w:rFonts w:ascii="Calibri" w:eastAsia="Calibri" w:hAnsi="Calibri" w:cs="Calibri"/>
          <w:sz w:val="24"/>
          <w:szCs w:val="24"/>
        </w:rPr>
        <w:t>Wszelkie dokumenty, plany, dane i inne informacje oraz ich nośniki przekazywane sobie wzajemnie przez Strony w związku z realizacją Zadań określonych między Stronami w Umowie pozostają każdorazowo własnością Strony ujawniającej, a po wykonaniu działań będących przedmiotem Umowy Strona, która Informację Poufną uzyskała, zobowiązana jest do bezzwłocznego jej zwrotu Stronie ujawniającej bez prawa pozostawienia kopii.</w:t>
      </w:r>
    </w:p>
    <w:p w14:paraId="77382845" w14:textId="77777777" w:rsidR="00F6646C" w:rsidRPr="00F6646C" w:rsidRDefault="00F6646C" w:rsidP="00125340">
      <w:pPr>
        <w:numPr>
          <w:ilvl w:val="0"/>
          <w:numId w:val="6"/>
        </w:numPr>
        <w:ind w:left="567" w:hanging="283"/>
        <w:contextualSpacing/>
        <w:jc w:val="both"/>
        <w:rPr>
          <w:rFonts w:ascii="Calibri" w:eastAsia="Calibri" w:hAnsi="Calibri" w:cs="Calibri"/>
          <w:sz w:val="24"/>
          <w:szCs w:val="24"/>
        </w:rPr>
      </w:pPr>
      <w:r w:rsidRPr="00F6646C">
        <w:rPr>
          <w:rFonts w:ascii="Calibri" w:eastAsia="Calibri" w:hAnsi="Calibri" w:cs="Calibri"/>
          <w:sz w:val="24"/>
          <w:szCs w:val="24"/>
        </w:rPr>
        <w:t>Obowiązek zachowania w tajemnicy Informacji Poufnych, o których mowa w ust. 1 dotyczy wszelkich informacji niezależnie od formy i czasu ich przekazania oraz sposobu ich utrwalenia.</w:t>
      </w:r>
    </w:p>
    <w:p w14:paraId="406DDC59" w14:textId="77777777" w:rsidR="00F6646C" w:rsidRPr="00F6646C" w:rsidRDefault="00F6646C" w:rsidP="00125340">
      <w:pPr>
        <w:numPr>
          <w:ilvl w:val="0"/>
          <w:numId w:val="6"/>
        </w:numPr>
        <w:ind w:left="567" w:hanging="283"/>
        <w:contextualSpacing/>
        <w:jc w:val="both"/>
        <w:rPr>
          <w:rFonts w:ascii="Calibri" w:eastAsia="Calibri" w:hAnsi="Calibri" w:cs="Calibri"/>
          <w:sz w:val="24"/>
          <w:szCs w:val="24"/>
        </w:rPr>
      </w:pPr>
      <w:r w:rsidRPr="00F6646C">
        <w:rPr>
          <w:rFonts w:ascii="Calibri" w:eastAsia="Calibri" w:hAnsi="Calibri" w:cs="Calibri"/>
          <w:sz w:val="24"/>
          <w:szCs w:val="24"/>
        </w:rPr>
        <w:t>Zapisy niniejszego paragrafu nie obejmują swoim zakresem przetwarzania info</w:t>
      </w:r>
      <w:r w:rsidR="00F81BE2">
        <w:rPr>
          <w:rFonts w:ascii="Calibri" w:eastAsia="Calibri" w:hAnsi="Calibri" w:cs="Calibri"/>
          <w:sz w:val="24"/>
          <w:szCs w:val="24"/>
        </w:rPr>
        <w:t>rmacji niejawnych w rozumieniu u</w:t>
      </w:r>
      <w:r w:rsidRPr="00F6646C">
        <w:rPr>
          <w:rFonts w:ascii="Calibri" w:eastAsia="Calibri" w:hAnsi="Calibri" w:cs="Calibri"/>
          <w:sz w:val="24"/>
          <w:szCs w:val="24"/>
        </w:rPr>
        <w:t xml:space="preserve">stawy </w:t>
      </w:r>
      <w:r w:rsidR="00F81BE2">
        <w:rPr>
          <w:rFonts w:ascii="Calibri" w:eastAsia="Calibri" w:hAnsi="Calibri" w:cs="Calibri"/>
          <w:sz w:val="24"/>
          <w:szCs w:val="24"/>
        </w:rPr>
        <w:t xml:space="preserve">z dnia 5 sierpnia 2010 r. </w:t>
      </w:r>
      <w:r w:rsidRPr="00F6646C">
        <w:rPr>
          <w:rFonts w:ascii="Calibri" w:eastAsia="Calibri" w:hAnsi="Calibri" w:cs="Calibri"/>
          <w:sz w:val="24"/>
          <w:szCs w:val="24"/>
        </w:rPr>
        <w:t>o ochronie informacji niejawnych z dni</w:t>
      </w:r>
      <w:r w:rsidR="00F81BE2">
        <w:rPr>
          <w:rFonts w:ascii="Calibri" w:eastAsia="Calibri" w:hAnsi="Calibri" w:cs="Calibri"/>
          <w:sz w:val="24"/>
          <w:szCs w:val="24"/>
        </w:rPr>
        <w:t>a 5 sierpnia 2010 r. (Dz. U. Nr. z 2016 r., poz. 1167 z</w:t>
      </w:r>
      <w:r w:rsidRPr="00F6646C">
        <w:rPr>
          <w:rFonts w:ascii="Calibri" w:eastAsia="Calibri" w:hAnsi="Calibri" w:cs="Calibri"/>
          <w:sz w:val="24"/>
          <w:szCs w:val="24"/>
        </w:rPr>
        <w:t>). W przypadku, gdyby przetwarzanie informacji niejawnych okazało się konieczne w ramach współpracy, Strony sporządzą odrębną umowę, zgodnie z obowiązującymi przepisami, precyzując cel i zakres takiego powierzenia.</w:t>
      </w:r>
    </w:p>
    <w:p w14:paraId="51AB10C8" w14:textId="77777777" w:rsidR="00F6646C" w:rsidRPr="00F6646C" w:rsidRDefault="00F6646C" w:rsidP="00125340">
      <w:pPr>
        <w:numPr>
          <w:ilvl w:val="0"/>
          <w:numId w:val="6"/>
        </w:numPr>
        <w:ind w:left="567" w:hanging="283"/>
        <w:contextualSpacing/>
        <w:jc w:val="both"/>
        <w:rPr>
          <w:rFonts w:ascii="Calibri" w:eastAsia="Calibri" w:hAnsi="Calibri" w:cs="Calibri"/>
          <w:sz w:val="24"/>
          <w:szCs w:val="24"/>
        </w:rPr>
      </w:pPr>
      <w:r w:rsidRPr="00F6646C">
        <w:rPr>
          <w:rFonts w:ascii="Calibri" w:eastAsia="Calibri" w:hAnsi="Calibri" w:cs="Calibri"/>
          <w:sz w:val="24"/>
          <w:szCs w:val="24"/>
        </w:rPr>
        <w:t>Strona ujawniająca jest uprawniona do monitorowania przestrzegania zasad poufności udostępnionych przez siebie Informacji Poufnych, a w przypadku stwierdzenia naruszeń, do bezzwłocznego zablokowania dostępu do Informacji Poufnych.</w:t>
      </w:r>
    </w:p>
    <w:p w14:paraId="2AAFA951" w14:textId="77777777" w:rsidR="00F6646C" w:rsidRPr="00F6646C" w:rsidRDefault="00F6646C" w:rsidP="00125340">
      <w:pPr>
        <w:numPr>
          <w:ilvl w:val="0"/>
          <w:numId w:val="6"/>
        </w:numPr>
        <w:ind w:left="567" w:hanging="283"/>
        <w:contextualSpacing/>
        <w:jc w:val="both"/>
        <w:rPr>
          <w:rFonts w:ascii="Calibri" w:eastAsia="Calibri" w:hAnsi="Calibri" w:cs="Calibri"/>
          <w:sz w:val="24"/>
          <w:szCs w:val="24"/>
        </w:rPr>
      </w:pPr>
      <w:r w:rsidRPr="00F6646C">
        <w:rPr>
          <w:rFonts w:ascii="Calibri" w:eastAsia="Calibri" w:hAnsi="Calibri" w:cs="Calibri"/>
          <w:sz w:val="24"/>
          <w:szCs w:val="24"/>
        </w:rPr>
        <w:t>Strona, której została powierzona Informacja Poufna zobowiązuje się do każdorazowego niezwłocznego poinformowania Strony ujawniającej o każdym pojedynczym zdarzeniu lub ciągu niepożądanych zdarzeń dotyczących bezpieczeństwa przekazanych Informacji Poufnych.</w:t>
      </w:r>
    </w:p>
    <w:p w14:paraId="2FFF480B" w14:textId="77777777" w:rsidR="00F6646C" w:rsidRPr="00F6646C" w:rsidRDefault="00F6646C" w:rsidP="00125340">
      <w:pPr>
        <w:numPr>
          <w:ilvl w:val="0"/>
          <w:numId w:val="6"/>
        </w:numPr>
        <w:ind w:left="567" w:hanging="283"/>
        <w:contextualSpacing/>
        <w:jc w:val="both"/>
        <w:rPr>
          <w:rFonts w:ascii="Calibri" w:eastAsia="Calibri" w:hAnsi="Calibri" w:cs="Calibri"/>
          <w:sz w:val="24"/>
          <w:szCs w:val="24"/>
        </w:rPr>
      </w:pPr>
      <w:r w:rsidRPr="00F6646C">
        <w:rPr>
          <w:rFonts w:ascii="Calibri" w:eastAsia="Calibri" w:hAnsi="Calibri" w:cs="Calibri"/>
          <w:sz w:val="24"/>
          <w:szCs w:val="24"/>
        </w:rPr>
        <w:t xml:space="preserve">W przypadku wygaśnięcia obowiązywania Umowy, Strony zobowiązują się do zachowania tajemnicy przez okres 5 (pięciu) lat od tej daty, dotyczy to </w:t>
      </w:r>
      <w:r w:rsidR="00BE1CA6">
        <w:rPr>
          <w:rFonts w:ascii="Calibri" w:eastAsia="Calibri" w:hAnsi="Calibri" w:cs="Calibri"/>
          <w:sz w:val="24"/>
          <w:szCs w:val="24"/>
        </w:rPr>
        <w:br/>
      </w:r>
      <w:r w:rsidRPr="00F6646C">
        <w:rPr>
          <w:rFonts w:ascii="Calibri" w:eastAsia="Calibri" w:hAnsi="Calibri" w:cs="Calibri"/>
          <w:sz w:val="24"/>
          <w:szCs w:val="24"/>
        </w:rPr>
        <w:lastRenderedPageBreak/>
        <w:t>w szczególności rozwiązań technicznych, cen, kosztorysów i ważnych informacji handlowych.</w:t>
      </w:r>
    </w:p>
    <w:p w14:paraId="6F7B89A3" w14:textId="77777777" w:rsidR="00F6646C" w:rsidRPr="00F6646C" w:rsidRDefault="00F6646C" w:rsidP="00F12D1A">
      <w:pPr>
        <w:numPr>
          <w:ilvl w:val="0"/>
          <w:numId w:val="6"/>
        </w:numPr>
        <w:ind w:left="709" w:hanging="425"/>
        <w:contextualSpacing/>
        <w:jc w:val="both"/>
        <w:rPr>
          <w:rFonts w:ascii="Calibri" w:eastAsia="Calibri" w:hAnsi="Calibri" w:cs="Calibri"/>
          <w:sz w:val="24"/>
          <w:szCs w:val="24"/>
        </w:rPr>
      </w:pPr>
      <w:r w:rsidRPr="00F6646C">
        <w:rPr>
          <w:rFonts w:ascii="Calibri" w:eastAsia="Calibri" w:hAnsi="Calibri" w:cs="Calibri"/>
          <w:sz w:val="24"/>
          <w:szCs w:val="24"/>
        </w:rPr>
        <w:t>W przypadku niewykonania lub nienależytego wykonania zobowiązań, o których mowa w niniejszym paragrafie, strona ujawniająca będzie uprawniona do żądania naprawy wynikłej stąd szkody lub do żądania wydania uzyskanych przez drugą Stronę korzyści wynikłych z tego naruszenia.</w:t>
      </w:r>
    </w:p>
    <w:p w14:paraId="715C2288" w14:textId="77777777" w:rsidR="00F6646C" w:rsidRPr="00F6646C" w:rsidRDefault="00F6646C" w:rsidP="00F12D1A">
      <w:pPr>
        <w:numPr>
          <w:ilvl w:val="0"/>
          <w:numId w:val="6"/>
        </w:numPr>
        <w:ind w:left="709" w:hanging="425"/>
        <w:contextualSpacing/>
        <w:jc w:val="both"/>
        <w:rPr>
          <w:rFonts w:ascii="Calibri" w:eastAsia="Calibri" w:hAnsi="Calibri" w:cs="Calibri"/>
          <w:sz w:val="24"/>
          <w:szCs w:val="24"/>
        </w:rPr>
      </w:pPr>
      <w:r w:rsidRPr="00F6646C">
        <w:rPr>
          <w:rFonts w:ascii="Calibri" w:eastAsia="Calibri" w:hAnsi="Calibri" w:cs="Calibri"/>
          <w:sz w:val="24"/>
          <w:szCs w:val="24"/>
        </w:rPr>
        <w:t>Strony ustalają, że sam fakt ujawnienia między nimi jakiejkolwiek Informacji Poufnej nie stanowi przyznania jakiegokolwiek prawa do własności intelektualnej przez Stronę ujawniającą.</w:t>
      </w:r>
    </w:p>
    <w:p w14:paraId="76A5A008" w14:textId="77777777" w:rsidR="00F6646C" w:rsidRPr="00F6646C" w:rsidRDefault="00F6646C" w:rsidP="00F12D1A">
      <w:pPr>
        <w:numPr>
          <w:ilvl w:val="0"/>
          <w:numId w:val="6"/>
        </w:numPr>
        <w:ind w:left="709" w:hanging="425"/>
        <w:contextualSpacing/>
        <w:jc w:val="both"/>
        <w:rPr>
          <w:rFonts w:ascii="Calibri" w:eastAsia="Calibri" w:hAnsi="Calibri" w:cs="Calibri"/>
          <w:sz w:val="24"/>
          <w:szCs w:val="24"/>
        </w:rPr>
      </w:pPr>
      <w:r w:rsidRPr="00F6646C">
        <w:rPr>
          <w:rFonts w:ascii="Calibri" w:eastAsia="Calibri" w:hAnsi="Calibri" w:cs="Calibri"/>
          <w:sz w:val="24"/>
          <w:szCs w:val="24"/>
        </w:rPr>
        <w:t>Wszelkie koszty lub wydatki wynikające z wykonania postanowień niniejszego paragrafu będą pokryte tylko i wyłącznie przez Stronę, która je poniosła, chyba że kwestia ta zostanie odmiennie uregulowana w innej umowie.</w:t>
      </w:r>
    </w:p>
    <w:p w14:paraId="4AF95103" w14:textId="77777777" w:rsidR="00F6646C" w:rsidRPr="00F6646C" w:rsidRDefault="00F6646C" w:rsidP="00F12D1A">
      <w:pPr>
        <w:numPr>
          <w:ilvl w:val="0"/>
          <w:numId w:val="6"/>
        </w:numPr>
        <w:ind w:left="709" w:hanging="425"/>
        <w:contextualSpacing/>
        <w:jc w:val="both"/>
        <w:rPr>
          <w:rFonts w:ascii="Calibri" w:eastAsia="Calibri" w:hAnsi="Calibri" w:cs="Calibri"/>
          <w:sz w:val="24"/>
          <w:szCs w:val="24"/>
        </w:rPr>
      </w:pPr>
      <w:r w:rsidRPr="00F6646C">
        <w:rPr>
          <w:rFonts w:ascii="Calibri" w:eastAsia="Calibri" w:hAnsi="Calibri" w:cs="Calibri"/>
          <w:sz w:val="24"/>
          <w:szCs w:val="24"/>
        </w:rPr>
        <w:t>Ze względu na zachowanie tajemnicy handlowej wyłącza się jawność informacji technicznych w rozumieniu przepisów o zwalczaniu nieuczciwej konkurencji, co do których Wykonawca podjął niezbędne działania w celu zachowania ich w tajemnicy.</w:t>
      </w:r>
    </w:p>
    <w:p w14:paraId="59A5AE8A" w14:textId="77777777" w:rsidR="00F6646C" w:rsidRPr="00F6646C" w:rsidRDefault="00F6646C" w:rsidP="00F12D1A">
      <w:pPr>
        <w:numPr>
          <w:ilvl w:val="0"/>
          <w:numId w:val="6"/>
        </w:numPr>
        <w:ind w:left="709" w:hanging="425"/>
        <w:contextualSpacing/>
        <w:jc w:val="both"/>
        <w:rPr>
          <w:rFonts w:ascii="Calibri" w:eastAsia="Calibri" w:hAnsi="Calibri" w:cs="Calibri"/>
          <w:sz w:val="24"/>
          <w:szCs w:val="24"/>
        </w:rPr>
      </w:pPr>
      <w:r w:rsidRPr="00F6646C">
        <w:rPr>
          <w:rFonts w:ascii="Calibri" w:eastAsia="Calibri" w:hAnsi="Calibri" w:cs="Calibri"/>
          <w:sz w:val="24"/>
          <w:szCs w:val="24"/>
        </w:rPr>
        <w:t>Obowiązek zachowania poufności nie dotyczy Informacji Poufnych:</w:t>
      </w:r>
    </w:p>
    <w:p w14:paraId="4425C4CA" w14:textId="77777777" w:rsidR="00F6646C" w:rsidRPr="00E52A8F" w:rsidRDefault="00F6646C" w:rsidP="00E52A8F">
      <w:pPr>
        <w:pStyle w:val="Akapitzlist"/>
        <w:numPr>
          <w:ilvl w:val="0"/>
          <w:numId w:val="11"/>
        </w:numPr>
        <w:ind w:left="851" w:hanging="284"/>
        <w:jc w:val="both"/>
        <w:rPr>
          <w:rFonts w:cs="Calibri"/>
          <w:sz w:val="24"/>
          <w:szCs w:val="24"/>
        </w:rPr>
      </w:pPr>
      <w:r w:rsidRPr="00E52A8F">
        <w:rPr>
          <w:rFonts w:cs="Calibri"/>
          <w:sz w:val="24"/>
          <w:szCs w:val="24"/>
        </w:rPr>
        <w:t>których ujawnienie jest wymagane przez bezwzględnie obowiązujące przepisy prawa;</w:t>
      </w:r>
    </w:p>
    <w:p w14:paraId="77FB5F5B" w14:textId="77777777" w:rsidR="00F6646C" w:rsidRPr="00F6646C" w:rsidRDefault="00F6646C" w:rsidP="00270B9E">
      <w:pPr>
        <w:numPr>
          <w:ilvl w:val="0"/>
          <w:numId w:val="11"/>
        </w:numPr>
        <w:ind w:left="851" w:hanging="283"/>
        <w:contextualSpacing/>
        <w:jc w:val="both"/>
        <w:rPr>
          <w:rFonts w:ascii="Calibri" w:eastAsia="Calibri" w:hAnsi="Calibri" w:cs="Calibri"/>
          <w:sz w:val="24"/>
          <w:szCs w:val="24"/>
        </w:rPr>
      </w:pPr>
      <w:r w:rsidRPr="00F6646C">
        <w:rPr>
          <w:rFonts w:ascii="Calibri" w:eastAsia="Calibri" w:hAnsi="Calibri" w:cs="Calibri"/>
          <w:sz w:val="24"/>
          <w:szCs w:val="24"/>
        </w:rPr>
        <w:t>których ujawnienie następuje na żądanie podmiotu uprawnionego do kontroli, pod warunkiem, że podmiot ten został poinformowany o poufnym charakterze informacji;</w:t>
      </w:r>
    </w:p>
    <w:p w14:paraId="01862E6F" w14:textId="77777777" w:rsidR="00F6646C" w:rsidRPr="00F6646C" w:rsidRDefault="00F6646C" w:rsidP="00270B9E">
      <w:pPr>
        <w:numPr>
          <w:ilvl w:val="0"/>
          <w:numId w:val="11"/>
        </w:numPr>
        <w:ind w:left="851" w:hanging="283"/>
        <w:contextualSpacing/>
        <w:jc w:val="both"/>
        <w:rPr>
          <w:rFonts w:ascii="Calibri" w:eastAsia="Calibri" w:hAnsi="Calibri" w:cs="Calibri"/>
          <w:sz w:val="24"/>
          <w:szCs w:val="24"/>
        </w:rPr>
      </w:pPr>
      <w:r w:rsidRPr="00F6646C">
        <w:rPr>
          <w:rFonts w:ascii="Calibri" w:eastAsia="Calibri" w:hAnsi="Calibri" w:cs="Calibri"/>
          <w:sz w:val="24"/>
          <w:szCs w:val="24"/>
        </w:rPr>
        <w:t xml:space="preserve">które są powszechnie znane lub zostały podane do publicznej wiadomości przez Stronę uprawnioną lub za jej zezwoleniem bez naruszenia postanowień Umowy </w:t>
      </w:r>
      <w:r w:rsidR="00270B9E">
        <w:rPr>
          <w:rFonts w:ascii="Calibri" w:eastAsia="Calibri" w:hAnsi="Calibri" w:cs="Calibri"/>
          <w:sz w:val="24"/>
          <w:szCs w:val="24"/>
        </w:rPr>
        <w:br/>
      </w:r>
      <w:r w:rsidRPr="00F6646C">
        <w:rPr>
          <w:rFonts w:ascii="Calibri" w:eastAsia="Calibri" w:hAnsi="Calibri" w:cs="Calibri"/>
          <w:sz w:val="24"/>
          <w:szCs w:val="24"/>
        </w:rPr>
        <w:t>w tym zakresie;</w:t>
      </w:r>
    </w:p>
    <w:p w14:paraId="13AFFBEB" w14:textId="77777777" w:rsidR="00F6646C" w:rsidRPr="00F6646C" w:rsidRDefault="00F6646C" w:rsidP="00270B9E">
      <w:pPr>
        <w:numPr>
          <w:ilvl w:val="0"/>
          <w:numId w:val="11"/>
        </w:numPr>
        <w:ind w:left="851" w:hanging="283"/>
        <w:contextualSpacing/>
        <w:jc w:val="both"/>
        <w:rPr>
          <w:rFonts w:ascii="Calibri" w:eastAsia="Calibri" w:hAnsi="Calibri" w:cs="Calibri"/>
          <w:sz w:val="24"/>
          <w:szCs w:val="24"/>
        </w:rPr>
      </w:pPr>
      <w:r w:rsidRPr="00F6646C">
        <w:rPr>
          <w:rFonts w:ascii="Calibri" w:eastAsia="Calibri" w:hAnsi="Calibri" w:cs="Calibri"/>
          <w:sz w:val="24"/>
          <w:szCs w:val="24"/>
        </w:rPr>
        <w:t>które Strona uzyskała lub uzyska od osoby trzeciej, jeżeli przepisy obowiązującego prawa lub zobowiązanie umowne wiążące tę osobę nie zakazują ujawniania przez nią tych informacji na podstawie Umowy;</w:t>
      </w:r>
    </w:p>
    <w:p w14:paraId="61602490" w14:textId="77777777" w:rsidR="00F6646C" w:rsidRPr="00F6646C" w:rsidRDefault="00F6646C" w:rsidP="00270B9E">
      <w:pPr>
        <w:numPr>
          <w:ilvl w:val="0"/>
          <w:numId w:val="11"/>
        </w:numPr>
        <w:ind w:left="851" w:hanging="283"/>
        <w:contextualSpacing/>
        <w:jc w:val="both"/>
        <w:rPr>
          <w:rFonts w:ascii="Calibri" w:eastAsia="Calibri" w:hAnsi="Calibri" w:cs="Calibri"/>
          <w:sz w:val="24"/>
          <w:szCs w:val="24"/>
        </w:rPr>
      </w:pPr>
      <w:r w:rsidRPr="00F6646C">
        <w:rPr>
          <w:rFonts w:ascii="Calibri" w:eastAsia="Calibri" w:hAnsi="Calibri" w:cs="Calibri"/>
          <w:sz w:val="24"/>
          <w:szCs w:val="24"/>
        </w:rPr>
        <w:t>w których posiadanie Strona weszła zgodnie z obowiązującymi przepisami prawa, przed dniem uzyskania takich informacji na podstawie Umowy;</w:t>
      </w:r>
    </w:p>
    <w:p w14:paraId="40678483" w14:textId="77777777" w:rsidR="00F6646C" w:rsidRPr="00F6646C" w:rsidRDefault="00F6646C" w:rsidP="00270B9E">
      <w:pPr>
        <w:numPr>
          <w:ilvl w:val="0"/>
          <w:numId w:val="11"/>
        </w:numPr>
        <w:ind w:left="851" w:hanging="283"/>
        <w:contextualSpacing/>
        <w:jc w:val="both"/>
        <w:rPr>
          <w:rFonts w:ascii="Calibri" w:eastAsia="Calibri" w:hAnsi="Calibri" w:cs="Calibri"/>
          <w:sz w:val="24"/>
          <w:szCs w:val="24"/>
        </w:rPr>
      </w:pPr>
      <w:r w:rsidRPr="00F6646C">
        <w:rPr>
          <w:rFonts w:ascii="Calibri" w:eastAsia="Calibri" w:hAnsi="Calibri" w:cs="Calibri"/>
          <w:sz w:val="24"/>
          <w:szCs w:val="24"/>
        </w:rPr>
        <w:t>dotyczących samego faktu zawarcia Umowy, z wyłączeniem jej postanowień szczególnych, w zakresie wykorzystania tej okoliczności w materiałach marketingowych Strony oraz referencji i potwierdzenia posiadanych kompetencji;</w:t>
      </w:r>
    </w:p>
    <w:p w14:paraId="5E536FCD" w14:textId="77777777" w:rsidR="00F6646C" w:rsidRPr="00F6646C" w:rsidRDefault="00F6646C" w:rsidP="00270B9E">
      <w:pPr>
        <w:numPr>
          <w:ilvl w:val="0"/>
          <w:numId w:val="11"/>
        </w:numPr>
        <w:ind w:left="851" w:hanging="283"/>
        <w:contextualSpacing/>
        <w:jc w:val="both"/>
        <w:rPr>
          <w:rFonts w:ascii="Calibri" w:eastAsia="Calibri" w:hAnsi="Calibri" w:cs="Calibri"/>
          <w:sz w:val="24"/>
          <w:szCs w:val="24"/>
        </w:rPr>
      </w:pPr>
      <w:r w:rsidRPr="00F6646C">
        <w:rPr>
          <w:rFonts w:ascii="Calibri" w:eastAsia="Calibri" w:hAnsi="Calibri" w:cs="Calibri"/>
          <w:sz w:val="24"/>
          <w:szCs w:val="24"/>
        </w:rPr>
        <w:t>dotyczących samego faktu zawarcia Umowy oraz jej postanowień szczególnych, których ujawnienie następuje na żądanie podmiotu prowadzącego audyt lub świadczącego pomoc prawną pod warunkiem, że podmiot ten został poinformowany o poufnym charakterze informacji.</w:t>
      </w:r>
    </w:p>
    <w:p w14:paraId="41F4FFFD" w14:textId="77777777" w:rsidR="00F6646C" w:rsidRPr="00F6646C" w:rsidRDefault="00F6646C" w:rsidP="00F12D1A">
      <w:pPr>
        <w:numPr>
          <w:ilvl w:val="0"/>
          <w:numId w:val="6"/>
        </w:numPr>
        <w:ind w:left="709" w:hanging="425"/>
        <w:contextualSpacing/>
        <w:jc w:val="both"/>
        <w:rPr>
          <w:rFonts w:ascii="Calibri" w:eastAsia="Calibri" w:hAnsi="Calibri" w:cs="Calibri"/>
          <w:sz w:val="24"/>
          <w:szCs w:val="24"/>
        </w:rPr>
      </w:pPr>
      <w:r w:rsidRPr="00F6646C">
        <w:rPr>
          <w:rFonts w:ascii="Calibri" w:eastAsia="Calibri" w:hAnsi="Calibri" w:cs="Calibri"/>
          <w:sz w:val="24"/>
          <w:szCs w:val="24"/>
        </w:rPr>
        <w:t xml:space="preserve">W przypadku, gdy Strona zostanie zobowiązania nakazem Sądu bądź organu administracji państwowej do ujawnienia Informacji Poufnych albo konieczność ich ujawnienia będzie wynikała z przepisów prawa, zobowiązuje się niezwłocznie pisemnie </w:t>
      </w:r>
      <w:r w:rsidRPr="00F6646C">
        <w:rPr>
          <w:rFonts w:ascii="Calibri" w:eastAsia="Calibri" w:hAnsi="Calibri" w:cs="Calibri"/>
          <w:sz w:val="24"/>
          <w:szCs w:val="24"/>
        </w:rPr>
        <w:lastRenderedPageBreak/>
        <w:t>powiadomić o tym fakcie drugą Stronę oraz poinformować odbiorcę Informacji Poufnych o ich poufnym charakterze.</w:t>
      </w:r>
    </w:p>
    <w:p w14:paraId="6F0D51B1" w14:textId="77777777" w:rsidR="00F6646C" w:rsidRDefault="00F6646C" w:rsidP="00125340">
      <w:pPr>
        <w:ind w:left="567" w:hanging="283"/>
        <w:contextualSpacing/>
        <w:jc w:val="both"/>
        <w:rPr>
          <w:rFonts w:ascii="Calibri" w:eastAsia="Calibri" w:hAnsi="Calibri" w:cs="Calibri"/>
          <w:sz w:val="24"/>
          <w:szCs w:val="24"/>
        </w:rPr>
      </w:pPr>
    </w:p>
    <w:p w14:paraId="6D03E9C3" w14:textId="77777777" w:rsidR="00F6646C" w:rsidRPr="00F6646C" w:rsidRDefault="00F6646C" w:rsidP="00125340">
      <w:pPr>
        <w:ind w:left="567" w:hanging="283"/>
        <w:jc w:val="center"/>
        <w:rPr>
          <w:rFonts w:ascii="Calibri" w:eastAsia="Calibri" w:hAnsi="Calibri" w:cs="Calibri"/>
          <w:b/>
          <w:sz w:val="24"/>
          <w:szCs w:val="24"/>
        </w:rPr>
      </w:pPr>
      <w:r w:rsidRPr="00F6646C">
        <w:rPr>
          <w:rFonts w:ascii="Calibri" w:eastAsia="Calibri" w:hAnsi="Calibri" w:cs="Calibri"/>
          <w:b/>
          <w:sz w:val="24"/>
          <w:szCs w:val="24"/>
        </w:rPr>
        <w:t>§ 1</w:t>
      </w:r>
      <w:r w:rsidR="008C0881">
        <w:rPr>
          <w:rFonts w:ascii="Calibri" w:eastAsia="Calibri" w:hAnsi="Calibri" w:cs="Calibri"/>
          <w:b/>
          <w:sz w:val="24"/>
          <w:szCs w:val="24"/>
        </w:rPr>
        <w:t>1</w:t>
      </w:r>
      <w:r w:rsidRPr="00F6646C">
        <w:rPr>
          <w:rFonts w:ascii="Calibri" w:eastAsia="Calibri" w:hAnsi="Calibri" w:cs="Calibri"/>
          <w:b/>
          <w:sz w:val="24"/>
          <w:szCs w:val="24"/>
        </w:rPr>
        <w:t>. POSTANOWIENIA KOŃCOWE</w:t>
      </w:r>
    </w:p>
    <w:p w14:paraId="4A2BBE6C" w14:textId="77777777" w:rsidR="00F6646C" w:rsidRPr="00F6646C" w:rsidRDefault="00F6646C" w:rsidP="00125340">
      <w:pPr>
        <w:numPr>
          <w:ilvl w:val="0"/>
          <w:numId w:val="10"/>
        </w:numPr>
        <w:ind w:left="567" w:hanging="283"/>
        <w:contextualSpacing/>
        <w:jc w:val="both"/>
        <w:rPr>
          <w:rFonts w:ascii="Calibri" w:eastAsia="Calibri" w:hAnsi="Calibri" w:cs="Calibri"/>
          <w:sz w:val="24"/>
          <w:szCs w:val="24"/>
        </w:rPr>
      </w:pPr>
      <w:r w:rsidRPr="00F6646C">
        <w:rPr>
          <w:rFonts w:ascii="Calibri" w:eastAsia="Calibri" w:hAnsi="Calibri" w:cs="Calibri"/>
          <w:sz w:val="24"/>
          <w:szCs w:val="24"/>
        </w:rPr>
        <w:t>Wszelkie zmiany, uzupełnienia bądź wypowiedzenie od Umowy wymagają formy pisemnej pod rygorem nieważności. W celu uniknięcia wątpliwości Strony zgodnie postanawiają, że nie stanowi zmiany Umowy uzgodnienie bądź zmiana formularzy lub innych dokumentów, jakimi posługują się Strony przy wykonywaniu zobowiązań wynikających z Umowy, a do których uzgodnienia umocowani są Koordynatorzy Stron, o ile zmiany takie nie będą miały wpływu na zmiany istotnych postanowień Umowy.</w:t>
      </w:r>
    </w:p>
    <w:p w14:paraId="0B351452" w14:textId="77777777" w:rsidR="00F6646C" w:rsidRPr="00F6646C" w:rsidRDefault="00F6646C" w:rsidP="00125340">
      <w:pPr>
        <w:numPr>
          <w:ilvl w:val="0"/>
          <w:numId w:val="10"/>
        </w:numPr>
        <w:ind w:left="567" w:hanging="283"/>
        <w:contextualSpacing/>
        <w:jc w:val="both"/>
        <w:rPr>
          <w:rFonts w:ascii="Calibri" w:eastAsia="Calibri" w:hAnsi="Calibri" w:cs="Calibri"/>
          <w:sz w:val="24"/>
          <w:szCs w:val="24"/>
        </w:rPr>
      </w:pPr>
      <w:r w:rsidRPr="00F6646C">
        <w:rPr>
          <w:rFonts w:ascii="Calibri" w:eastAsia="Calibri" w:hAnsi="Calibri" w:cs="Calibri"/>
          <w:sz w:val="24"/>
          <w:szCs w:val="24"/>
        </w:rPr>
        <w:t>Ilekroć w Umowie jest mowa o pisemnym powiadomieniu drugiej Strony rozumie się przez to powiadomienie doręczone osobiście za potwierdzeniem odbioru, listem poleconym za potwierdzeniem odbioru lub faksem lub pocztą elektroniczną, chyba, że Umowa zastrzega formę pisemną pod rygorem nieważności.</w:t>
      </w:r>
    </w:p>
    <w:p w14:paraId="0E595486" w14:textId="77777777" w:rsidR="00F6646C" w:rsidRPr="00F6646C" w:rsidRDefault="00F6646C" w:rsidP="00125340">
      <w:pPr>
        <w:numPr>
          <w:ilvl w:val="0"/>
          <w:numId w:val="10"/>
        </w:numPr>
        <w:ind w:left="567" w:hanging="283"/>
        <w:contextualSpacing/>
        <w:jc w:val="both"/>
        <w:rPr>
          <w:rFonts w:ascii="Calibri" w:eastAsia="Calibri" w:hAnsi="Calibri" w:cs="Calibri"/>
          <w:sz w:val="24"/>
          <w:szCs w:val="24"/>
        </w:rPr>
      </w:pPr>
      <w:r w:rsidRPr="00F6646C">
        <w:rPr>
          <w:rFonts w:ascii="Calibri" w:eastAsia="Calibri" w:hAnsi="Calibri" w:cs="Calibri"/>
          <w:sz w:val="24"/>
          <w:szCs w:val="24"/>
        </w:rPr>
        <w:t>W sprawach nieuregulowanych Umową mają zastosowanie odpowiednie przepisy Kodeksu cywilnego oraz ustawy o prawie autorskim i prawach pokrewnych.</w:t>
      </w:r>
    </w:p>
    <w:p w14:paraId="140C5E24" w14:textId="77777777" w:rsidR="00F6646C" w:rsidRPr="00F6646C" w:rsidRDefault="00F6646C" w:rsidP="00125340">
      <w:pPr>
        <w:numPr>
          <w:ilvl w:val="0"/>
          <w:numId w:val="10"/>
        </w:numPr>
        <w:ind w:left="567" w:hanging="283"/>
        <w:contextualSpacing/>
        <w:jc w:val="both"/>
        <w:rPr>
          <w:rFonts w:ascii="Calibri" w:eastAsia="Calibri" w:hAnsi="Calibri" w:cs="Calibri"/>
          <w:sz w:val="24"/>
          <w:szCs w:val="24"/>
        </w:rPr>
      </w:pPr>
      <w:r w:rsidRPr="00F6646C">
        <w:rPr>
          <w:rFonts w:ascii="Calibri" w:eastAsia="Calibri" w:hAnsi="Calibri" w:cs="Calibri"/>
          <w:sz w:val="24"/>
          <w:szCs w:val="24"/>
        </w:rPr>
        <w:t>Spory wynikłe z Umowy rozpatrywane będą przez sąd powszechny właściwy miejscowo dla siedziby Wykonawcy.</w:t>
      </w:r>
    </w:p>
    <w:p w14:paraId="39844D2A" w14:textId="77777777" w:rsidR="00F6646C" w:rsidRPr="00F6646C" w:rsidRDefault="00F6646C" w:rsidP="00125340">
      <w:pPr>
        <w:numPr>
          <w:ilvl w:val="0"/>
          <w:numId w:val="10"/>
        </w:numPr>
        <w:ind w:left="567" w:hanging="283"/>
        <w:contextualSpacing/>
        <w:jc w:val="both"/>
        <w:rPr>
          <w:rFonts w:ascii="Calibri" w:eastAsia="Calibri" w:hAnsi="Calibri" w:cs="Calibri"/>
          <w:sz w:val="24"/>
          <w:szCs w:val="24"/>
        </w:rPr>
      </w:pPr>
      <w:r w:rsidRPr="00F6646C">
        <w:rPr>
          <w:rFonts w:ascii="Calibri" w:eastAsia="Calibri" w:hAnsi="Calibri" w:cs="Calibri"/>
          <w:sz w:val="24"/>
          <w:szCs w:val="24"/>
        </w:rPr>
        <w:t>Umowa została sporządzona w 3 (trzech) jednobrzmiących egzemplarzach, jeden dla Zamawiającego i dwa dla Wykonawcy.</w:t>
      </w:r>
    </w:p>
    <w:p w14:paraId="2391260B" w14:textId="77777777" w:rsidR="00F6646C" w:rsidRPr="00F6646C" w:rsidRDefault="00F6646C" w:rsidP="00125340">
      <w:pPr>
        <w:numPr>
          <w:ilvl w:val="0"/>
          <w:numId w:val="10"/>
        </w:numPr>
        <w:ind w:left="567" w:hanging="283"/>
        <w:contextualSpacing/>
        <w:jc w:val="both"/>
        <w:rPr>
          <w:rFonts w:ascii="Calibri" w:eastAsia="Calibri" w:hAnsi="Calibri" w:cs="Calibri"/>
          <w:sz w:val="24"/>
          <w:szCs w:val="24"/>
        </w:rPr>
      </w:pPr>
      <w:r w:rsidRPr="00F6646C">
        <w:rPr>
          <w:rFonts w:ascii="Calibri" w:eastAsia="Calibri" w:hAnsi="Calibri" w:cs="Calibri"/>
          <w:sz w:val="24"/>
          <w:szCs w:val="24"/>
        </w:rPr>
        <w:t>Umowa wchodzi w życie z dniem jej podpisania.</w:t>
      </w:r>
    </w:p>
    <w:p w14:paraId="126D290C" w14:textId="77777777" w:rsidR="00205901" w:rsidRDefault="00F6646C" w:rsidP="00125340">
      <w:pPr>
        <w:numPr>
          <w:ilvl w:val="0"/>
          <w:numId w:val="10"/>
        </w:numPr>
        <w:ind w:left="567" w:hanging="283"/>
        <w:contextualSpacing/>
        <w:jc w:val="both"/>
        <w:rPr>
          <w:rFonts w:ascii="Calibri" w:eastAsia="Calibri" w:hAnsi="Calibri" w:cs="Calibri"/>
          <w:sz w:val="24"/>
          <w:szCs w:val="24"/>
        </w:rPr>
      </w:pPr>
      <w:r w:rsidRPr="00ED0204">
        <w:rPr>
          <w:rFonts w:ascii="Calibri" w:eastAsia="Calibri" w:hAnsi="Calibri" w:cs="Calibri"/>
          <w:sz w:val="24"/>
          <w:szCs w:val="24"/>
        </w:rPr>
        <w:t>Integralną część umowy stanowi</w:t>
      </w:r>
      <w:r w:rsidR="00205901">
        <w:rPr>
          <w:rFonts w:ascii="Calibri" w:eastAsia="Calibri" w:hAnsi="Calibri" w:cs="Calibri"/>
          <w:sz w:val="24"/>
          <w:szCs w:val="24"/>
        </w:rPr>
        <w:t>ą</w:t>
      </w:r>
      <w:r w:rsidRPr="00ED0204">
        <w:rPr>
          <w:rFonts w:ascii="Calibri" w:eastAsia="Calibri" w:hAnsi="Calibri" w:cs="Calibri"/>
          <w:sz w:val="24"/>
          <w:szCs w:val="24"/>
        </w:rPr>
        <w:t xml:space="preserve"> załącznik</w:t>
      </w:r>
      <w:r w:rsidR="00205901">
        <w:rPr>
          <w:rFonts w:ascii="Calibri" w:eastAsia="Calibri" w:hAnsi="Calibri" w:cs="Calibri"/>
          <w:sz w:val="24"/>
          <w:szCs w:val="24"/>
        </w:rPr>
        <w:t>i</w:t>
      </w:r>
      <w:r w:rsidRPr="00ED0204">
        <w:rPr>
          <w:rFonts w:ascii="Calibri" w:eastAsia="Calibri" w:hAnsi="Calibri" w:cs="Calibri"/>
          <w:sz w:val="24"/>
          <w:szCs w:val="24"/>
        </w:rPr>
        <w:t>:</w:t>
      </w:r>
    </w:p>
    <w:p w14:paraId="00CC7BEB" w14:textId="77777777" w:rsidR="00D67B38" w:rsidRDefault="00F6646C" w:rsidP="00205901">
      <w:pPr>
        <w:numPr>
          <w:ilvl w:val="1"/>
          <w:numId w:val="18"/>
        </w:numPr>
        <w:ind w:left="851" w:hanging="284"/>
        <w:contextualSpacing/>
        <w:jc w:val="both"/>
        <w:rPr>
          <w:rFonts w:ascii="Calibri" w:eastAsia="Calibri" w:hAnsi="Calibri" w:cs="Calibri"/>
          <w:sz w:val="24"/>
          <w:szCs w:val="24"/>
        </w:rPr>
      </w:pPr>
      <w:r w:rsidRPr="00ED0204">
        <w:rPr>
          <w:rFonts w:ascii="Calibri" w:eastAsia="Calibri" w:hAnsi="Calibri" w:cs="Calibri"/>
          <w:sz w:val="24"/>
          <w:szCs w:val="24"/>
        </w:rPr>
        <w:t xml:space="preserve">Załącznik nr 1. </w:t>
      </w:r>
    </w:p>
    <w:p w14:paraId="3FBA8F95" w14:textId="77777777" w:rsidR="00F6646C" w:rsidRDefault="00125340" w:rsidP="00D67B38">
      <w:pPr>
        <w:ind w:left="567"/>
        <w:contextualSpacing/>
        <w:jc w:val="both"/>
        <w:rPr>
          <w:rFonts w:ascii="Calibri" w:eastAsia="Calibri" w:hAnsi="Calibri" w:cs="Calibri"/>
          <w:sz w:val="24"/>
          <w:szCs w:val="24"/>
        </w:rPr>
      </w:pPr>
      <w:r w:rsidRPr="00ED0204">
        <w:rPr>
          <w:rFonts w:ascii="Calibri" w:eastAsia="Calibri" w:hAnsi="Calibri" w:cs="Calibri"/>
          <w:sz w:val="24"/>
          <w:szCs w:val="24"/>
        </w:rPr>
        <w:t>Harmonogram rzeczowo-terminowy.</w:t>
      </w:r>
    </w:p>
    <w:p w14:paraId="73231D38" w14:textId="77777777" w:rsidR="00D67B38" w:rsidRDefault="00205901" w:rsidP="00D67B38">
      <w:pPr>
        <w:numPr>
          <w:ilvl w:val="1"/>
          <w:numId w:val="18"/>
        </w:numPr>
        <w:ind w:left="851" w:hanging="284"/>
        <w:contextualSpacing/>
        <w:jc w:val="both"/>
        <w:rPr>
          <w:rFonts w:ascii="Calibri" w:eastAsia="Calibri" w:hAnsi="Calibri" w:cs="Calibri"/>
          <w:sz w:val="24"/>
          <w:szCs w:val="24"/>
        </w:rPr>
      </w:pPr>
      <w:r>
        <w:rPr>
          <w:rFonts w:ascii="Calibri" w:eastAsia="Calibri" w:hAnsi="Calibri" w:cs="Calibri"/>
          <w:sz w:val="24"/>
          <w:szCs w:val="24"/>
        </w:rPr>
        <w:t>Załącznik nr 2.</w:t>
      </w:r>
      <w:r w:rsidR="00D67B38">
        <w:rPr>
          <w:rFonts w:ascii="Calibri" w:eastAsia="Calibri" w:hAnsi="Calibri" w:cs="Calibri"/>
          <w:sz w:val="24"/>
          <w:szCs w:val="24"/>
        </w:rPr>
        <w:t xml:space="preserve"> </w:t>
      </w:r>
    </w:p>
    <w:p w14:paraId="14BFA55A" w14:textId="76C7F8A8" w:rsidR="00D67B38" w:rsidRDefault="00D67B38" w:rsidP="00E250A9">
      <w:pPr>
        <w:ind w:left="567"/>
        <w:contextualSpacing/>
        <w:jc w:val="both"/>
        <w:rPr>
          <w:rFonts w:ascii="Calibri" w:eastAsia="Calibri" w:hAnsi="Calibri" w:cs="Calibri"/>
          <w:sz w:val="24"/>
          <w:szCs w:val="24"/>
        </w:rPr>
      </w:pPr>
      <w:r w:rsidRPr="00D67B38">
        <w:rPr>
          <w:rFonts w:ascii="Calibri" w:eastAsia="Calibri" w:hAnsi="Calibri" w:cs="Calibri"/>
          <w:sz w:val="24"/>
          <w:szCs w:val="24"/>
        </w:rPr>
        <w:t>Oferta cenowa w odpowiedzi na zapytanie ofertowe</w:t>
      </w:r>
      <w:r w:rsidR="00E250A9">
        <w:rPr>
          <w:rFonts w:ascii="Calibri" w:eastAsia="Calibri" w:hAnsi="Calibri" w:cs="Calibri"/>
          <w:sz w:val="24"/>
          <w:szCs w:val="24"/>
        </w:rPr>
        <w:t xml:space="preserve"> ……………………………………………</w:t>
      </w:r>
    </w:p>
    <w:p w14:paraId="38BE49A2" w14:textId="77777777" w:rsidR="00AF1BF2" w:rsidRPr="00F6646C" w:rsidRDefault="00AF1BF2" w:rsidP="00125340">
      <w:pPr>
        <w:ind w:left="567" w:hanging="283"/>
        <w:contextualSpacing/>
        <w:jc w:val="both"/>
        <w:rPr>
          <w:rFonts w:ascii="Calibri" w:eastAsia="Calibri" w:hAnsi="Calibri" w:cs="Calibri"/>
          <w:sz w:val="24"/>
          <w:szCs w:val="24"/>
        </w:rPr>
      </w:pPr>
    </w:p>
    <w:p w14:paraId="771B90EF" w14:textId="77777777" w:rsidR="00F6646C" w:rsidRPr="00F6646C" w:rsidRDefault="00F6646C" w:rsidP="00125340">
      <w:pPr>
        <w:ind w:left="567" w:hanging="283"/>
        <w:jc w:val="center"/>
        <w:rPr>
          <w:rFonts w:ascii="Calibri" w:eastAsia="Calibri" w:hAnsi="Calibri" w:cs="Calibri"/>
          <w:sz w:val="24"/>
          <w:szCs w:val="24"/>
        </w:rPr>
      </w:pPr>
      <w:r w:rsidRPr="00F6646C">
        <w:rPr>
          <w:rFonts w:ascii="Calibri" w:eastAsia="Calibri" w:hAnsi="Calibri" w:cs="Calibri"/>
          <w:sz w:val="24"/>
          <w:szCs w:val="24"/>
        </w:rPr>
        <w:t>PODPISY: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F6646C" w:rsidRPr="00F6646C" w14:paraId="0E7CD7D7" w14:textId="77777777" w:rsidTr="00E30482">
        <w:tc>
          <w:tcPr>
            <w:tcW w:w="4606" w:type="dxa"/>
            <w:tcBorders>
              <w:top w:val="nil"/>
              <w:left w:val="nil"/>
              <w:bottom w:val="nil"/>
              <w:right w:val="nil"/>
            </w:tcBorders>
          </w:tcPr>
          <w:p w14:paraId="77940CCB" w14:textId="77777777" w:rsidR="00F6646C" w:rsidRPr="00F6646C" w:rsidRDefault="00F6646C" w:rsidP="00125340">
            <w:pPr>
              <w:spacing w:before="240" w:after="480" w:line="480" w:lineRule="auto"/>
              <w:ind w:left="567" w:hanging="283"/>
              <w:jc w:val="center"/>
              <w:rPr>
                <w:rFonts w:ascii="Calibri" w:eastAsia="Calibri" w:hAnsi="Calibri" w:cs="Calibri"/>
                <w:b/>
                <w:sz w:val="24"/>
                <w:szCs w:val="24"/>
              </w:rPr>
            </w:pPr>
            <w:r w:rsidRPr="00F6646C">
              <w:rPr>
                <w:rFonts w:ascii="Calibri" w:eastAsia="Calibri" w:hAnsi="Calibri" w:cs="Calibri"/>
                <w:sz w:val="24"/>
                <w:szCs w:val="24"/>
              </w:rPr>
              <w:t>ZAMAWIAJĄCY</w:t>
            </w:r>
          </w:p>
        </w:tc>
        <w:tc>
          <w:tcPr>
            <w:tcW w:w="4606" w:type="dxa"/>
            <w:tcBorders>
              <w:top w:val="nil"/>
              <w:left w:val="nil"/>
              <w:bottom w:val="nil"/>
              <w:right w:val="nil"/>
            </w:tcBorders>
          </w:tcPr>
          <w:p w14:paraId="05BBBE36" w14:textId="77777777" w:rsidR="00F6646C" w:rsidRPr="00F6646C" w:rsidRDefault="00F6646C" w:rsidP="00125340">
            <w:pPr>
              <w:spacing w:before="240" w:after="480" w:line="480" w:lineRule="auto"/>
              <w:ind w:left="567" w:hanging="283"/>
              <w:jc w:val="center"/>
              <w:rPr>
                <w:rFonts w:ascii="Calibri" w:eastAsia="Calibri" w:hAnsi="Calibri" w:cs="Calibri"/>
                <w:b/>
                <w:sz w:val="24"/>
                <w:szCs w:val="24"/>
              </w:rPr>
            </w:pPr>
            <w:r w:rsidRPr="00F6646C">
              <w:rPr>
                <w:rFonts w:ascii="Calibri" w:eastAsia="Calibri" w:hAnsi="Calibri" w:cs="Calibri"/>
                <w:sz w:val="24"/>
                <w:szCs w:val="24"/>
              </w:rPr>
              <w:t>WYKONAWCA</w:t>
            </w:r>
          </w:p>
        </w:tc>
      </w:tr>
      <w:tr w:rsidR="00F6646C" w:rsidRPr="00F6646C" w14:paraId="41944351" w14:textId="77777777" w:rsidTr="00E304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06" w:type="dxa"/>
          </w:tcPr>
          <w:p w14:paraId="66710BC0" w14:textId="77777777" w:rsidR="00F6646C" w:rsidRPr="00F6646C" w:rsidRDefault="00F6646C" w:rsidP="00125340">
            <w:pPr>
              <w:spacing w:before="480" w:after="120" w:line="240" w:lineRule="auto"/>
              <w:ind w:left="567" w:hanging="283"/>
              <w:jc w:val="center"/>
              <w:rPr>
                <w:rFonts w:ascii="Calibri" w:eastAsia="Calibri" w:hAnsi="Calibri" w:cs="Calibri"/>
                <w:b/>
                <w:sz w:val="24"/>
                <w:szCs w:val="24"/>
              </w:rPr>
            </w:pPr>
            <w:r w:rsidRPr="00F6646C">
              <w:rPr>
                <w:rFonts w:ascii="Calibri" w:eastAsia="Calibri" w:hAnsi="Calibri" w:cs="Calibri"/>
                <w:b/>
                <w:sz w:val="24"/>
                <w:szCs w:val="24"/>
              </w:rPr>
              <w:t>..............................</w:t>
            </w:r>
          </w:p>
        </w:tc>
        <w:tc>
          <w:tcPr>
            <w:tcW w:w="4606" w:type="dxa"/>
          </w:tcPr>
          <w:p w14:paraId="19DCAAE1" w14:textId="77777777" w:rsidR="00F6646C" w:rsidRPr="00F6646C" w:rsidRDefault="00F6646C" w:rsidP="00125340">
            <w:pPr>
              <w:spacing w:before="480" w:after="120" w:line="240" w:lineRule="auto"/>
              <w:ind w:left="567" w:hanging="283"/>
              <w:jc w:val="center"/>
              <w:rPr>
                <w:rFonts w:ascii="Calibri" w:eastAsia="Calibri" w:hAnsi="Calibri" w:cs="Calibri"/>
                <w:b/>
                <w:sz w:val="24"/>
                <w:szCs w:val="24"/>
              </w:rPr>
            </w:pPr>
            <w:r w:rsidRPr="00F6646C">
              <w:rPr>
                <w:rFonts w:ascii="Calibri" w:eastAsia="Calibri" w:hAnsi="Calibri" w:cs="Calibri"/>
                <w:b/>
                <w:sz w:val="24"/>
                <w:szCs w:val="24"/>
              </w:rPr>
              <w:t>..............................</w:t>
            </w:r>
          </w:p>
        </w:tc>
      </w:tr>
      <w:tr w:rsidR="00F6646C" w:rsidRPr="00F6646C" w14:paraId="06AA817F" w14:textId="77777777" w:rsidTr="00E304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06" w:type="dxa"/>
          </w:tcPr>
          <w:p w14:paraId="6FE76280" w14:textId="77777777" w:rsidR="00F6646C" w:rsidRPr="00F6646C" w:rsidRDefault="00F6646C" w:rsidP="00125340">
            <w:pPr>
              <w:spacing w:after="0" w:line="240" w:lineRule="auto"/>
              <w:ind w:left="567" w:hanging="283"/>
              <w:jc w:val="center"/>
              <w:rPr>
                <w:rFonts w:ascii="Calibri" w:eastAsia="Calibri" w:hAnsi="Calibri" w:cs="Calibri"/>
                <w:b/>
                <w:sz w:val="24"/>
                <w:szCs w:val="24"/>
              </w:rPr>
            </w:pPr>
            <w:r w:rsidRPr="00F6646C">
              <w:rPr>
                <w:rFonts w:ascii="Calibri" w:eastAsia="Calibri" w:hAnsi="Calibri" w:cs="Calibri"/>
                <w:sz w:val="24"/>
                <w:szCs w:val="24"/>
              </w:rPr>
              <w:t>Data, podpis</w:t>
            </w:r>
          </w:p>
        </w:tc>
        <w:tc>
          <w:tcPr>
            <w:tcW w:w="4606" w:type="dxa"/>
          </w:tcPr>
          <w:p w14:paraId="1ABAADCE" w14:textId="77777777" w:rsidR="00F6646C" w:rsidRPr="00F6646C" w:rsidRDefault="00F6646C" w:rsidP="00125340">
            <w:pPr>
              <w:spacing w:after="0" w:line="240" w:lineRule="auto"/>
              <w:ind w:left="567" w:hanging="283"/>
              <w:jc w:val="center"/>
              <w:rPr>
                <w:rFonts w:ascii="Calibri" w:eastAsia="Calibri" w:hAnsi="Calibri" w:cs="Calibri"/>
                <w:b/>
                <w:sz w:val="24"/>
                <w:szCs w:val="24"/>
              </w:rPr>
            </w:pPr>
            <w:r w:rsidRPr="00F6646C">
              <w:rPr>
                <w:rFonts w:ascii="Calibri" w:eastAsia="Calibri" w:hAnsi="Calibri" w:cs="Calibri"/>
                <w:sz w:val="24"/>
                <w:szCs w:val="24"/>
              </w:rPr>
              <w:t>Data, podpis</w:t>
            </w:r>
          </w:p>
        </w:tc>
      </w:tr>
    </w:tbl>
    <w:p w14:paraId="56368774" w14:textId="77777777" w:rsidR="00F6646C" w:rsidRPr="00F6646C" w:rsidRDefault="00F6646C" w:rsidP="00C77385">
      <w:pPr>
        <w:ind w:left="567" w:hanging="283"/>
        <w:jc w:val="center"/>
        <w:rPr>
          <w:rFonts w:ascii="Calibri" w:eastAsia="Calibri" w:hAnsi="Calibri" w:cs="Times New Roman"/>
          <w:sz w:val="24"/>
          <w:szCs w:val="24"/>
        </w:rPr>
      </w:pPr>
      <w:r w:rsidRPr="00F6646C">
        <w:rPr>
          <w:rFonts w:ascii="Calibri" w:eastAsia="Calibri" w:hAnsi="Calibri" w:cs="Calibri"/>
          <w:b/>
          <w:sz w:val="24"/>
          <w:szCs w:val="24"/>
        </w:rPr>
        <w:br w:type="page"/>
      </w:r>
      <w:r w:rsidR="00C77385" w:rsidRPr="00F6646C">
        <w:rPr>
          <w:rFonts w:ascii="Calibri" w:eastAsia="Calibri" w:hAnsi="Calibri" w:cs="Times New Roman"/>
          <w:sz w:val="24"/>
          <w:szCs w:val="24"/>
        </w:rPr>
        <w:lastRenderedPageBreak/>
        <w:t xml:space="preserve"> </w:t>
      </w:r>
    </w:p>
    <w:p w14:paraId="04F74E54" w14:textId="77777777" w:rsidR="004D62DA" w:rsidRPr="003136FC" w:rsidRDefault="004D62DA" w:rsidP="004D62DA">
      <w:pPr>
        <w:jc w:val="center"/>
        <w:rPr>
          <w:rFonts w:ascii="Calibri" w:eastAsia="Calibri" w:hAnsi="Calibri" w:cs="Calibri"/>
          <w:b/>
          <w:sz w:val="24"/>
          <w:szCs w:val="24"/>
        </w:rPr>
      </w:pPr>
      <w:r w:rsidRPr="003136FC">
        <w:rPr>
          <w:rFonts w:ascii="Calibri" w:eastAsia="Calibri" w:hAnsi="Calibri" w:cs="Calibri"/>
          <w:b/>
          <w:sz w:val="24"/>
          <w:szCs w:val="24"/>
        </w:rPr>
        <w:t>ZAŁĄCZNIK NR 1</w:t>
      </w:r>
    </w:p>
    <w:p w14:paraId="1E84902F" w14:textId="7745EEAA" w:rsidR="004D62DA" w:rsidRDefault="004D62DA" w:rsidP="004D62DA">
      <w:pPr>
        <w:jc w:val="center"/>
        <w:rPr>
          <w:rFonts w:ascii="Calibri" w:eastAsia="Calibri" w:hAnsi="Calibri" w:cs="Calibri"/>
          <w:b/>
          <w:sz w:val="24"/>
          <w:szCs w:val="24"/>
        </w:rPr>
      </w:pPr>
      <w:r w:rsidRPr="003136FC">
        <w:rPr>
          <w:rFonts w:ascii="Calibri" w:eastAsia="Calibri" w:hAnsi="Calibri" w:cs="Calibri"/>
          <w:b/>
          <w:sz w:val="24"/>
          <w:szCs w:val="24"/>
        </w:rPr>
        <w:t xml:space="preserve">HARMONOGRAM RZECZOWO-TERMINOWY </w:t>
      </w:r>
    </w:p>
    <w:p w14:paraId="50E1E41F" w14:textId="77777777" w:rsidR="00E250A9" w:rsidRPr="003136FC" w:rsidRDefault="00E250A9" w:rsidP="004D62DA">
      <w:pPr>
        <w:jc w:val="center"/>
        <w:rPr>
          <w:rFonts w:ascii="Times New Roman" w:eastAsia="Calibri" w:hAnsi="Times New Roman" w:cs="Times New Roman"/>
          <w:sz w:val="24"/>
          <w:szCs w:val="24"/>
        </w:rPr>
      </w:pPr>
    </w:p>
    <w:tbl>
      <w:tblPr>
        <w:tblpPr w:leftFromText="141" w:rightFromText="141" w:vertAnchor="text" w:horzAnchor="margin" w:tblpXSpec="center" w:tblpY="197"/>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45"/>
        <w:gridCol w:w="2489"/>
        <w:gridCol w:w="1245"/>
        <w:gridCol w:w="1799"/>
      </w:tblGrid>
      <w:tr w:rsidR="004D62DA" w:rsidRPr="003136FC" w14:paraId="7DA0A775" w14:textId="77777777" w:rsidTr="00E250A9">
        <w:trPr>
          <w:tblHeader/>
        </w:trPr>
        <w:tc>
          <w:tcPr>
            <w:tcW w:w="317" w:type="pct"/>
            <w:tcBorders>
              <w:top w:val="single" w:sz="4" w:space="0" w:color="auto"/>
              <w:left w:val="single" w:sz="4" w:space="0" w:color="auto"/>
              <w:bottom w:val="single" w:sz="4" w:space="0" w:color="auto"/>
              <w:right w:val="single" w:sz="4" w:space="0" w:color="auto"/>
            </w:tcBorders>
            <w:vAlign w:val="center"/>
          </w:tcPr>
          <w:p w14:paraId="5E9C203B" w14:textId="77777777" w:rsidR="004D62DA" w:rsidRPr="003136FC" w:rsidRDefault="004D62DA" w:rsidP="00ED743B">
            <w:pPr>
              <w:spacing w:after="0" w:line="240" w:lineRule="auto"/>
              <w:jc w:val="center"/>
              <w:rPr>
                <w:rFonts w:ascii="Times New Roman" w:eastAsia="Times New Roman" w:hAnsi="Times New Roman" w:cs="Times New Roman"/>
                <w:b/>
                <w:sz w:val="24"/>
                <w:szCs w:val="24"/>
              </w:rPr>
            </w:pPr>
            <w:r w:rsidRPr="003136FC">
              <w:rPr>
                <w:rFonts w:ascii="Times New Roman" w:eastAsia="Times New Roman" w:hAnsi="Times New Roman" w:cs="Times New Roman"/>
                <w:b/>
                <w:sz w:val="24"/>
                <w:szCs w:val="24"/>
                <w:lang w:eastAsia="pl-PL"/>
              </w:rPr>
              <w:t>Lp.</w:t>
            </w:r>
          </w:p>
        </w:tc>
        <w:tc>
          <w:tcPr>
            <w:tcW w:w="1731" w:type="pct"/>
            <w:tcBorders>
              <w:top w:val="single" w:sz="4" w:space="0" w:color="auto"/>
              <w:left w:val="single" w:sz="4" w:space="0" w:color="auto"/>
              <w:bottom w:val="single" w:sz="4" w:space="0" w:color="auto"/>
              <w:right w:val="single" w:sz="4" w:space="0" w:color="auto"/>
            </w:tcBorders>
            <w:vAlign w:val="center"/>
          </w:tcPr>
          <w:p w14:paraId="268D6A60" w14:textId="77777777" w:rsidR="004D62DA" w:rsidRPr="003136FC" w:rsidRDefault="004D62DA" w:rsidP="00ED743B">
            <w:pPr>
              <w:spacing w:after="0" w:line="240" w:lineRule="auto"/>
              <w:jc w:val="center"/>
              <w:rPr>
                <w:rFonts w:ascii="Times New Roman" w:eastAsia="Times New Roman" w:hAnsi="Times New Roman" w:cs="Times New Roman"/>
                <w:b/>
                <w:sz w:val="24"/>
                <w:szCs w:val="24"/>
              </w:rPr>
            </w:pPr>
            <w:r w:rsidRPr="003136FC">
              <w:rPr>
                <w:rFonts w:ascii="Times New Roman" w:eastAsia="Times New Roman" w:hAnsi="Times New Roman" w:cs="Times New Roman"/>
                <w:b/>
                <w:sz w:val="24"/>
                <w:szCs w:val="24"/>
                <w:lang w:eastAsia="pl-PL"/>
              </w:rPr>
              <w:t>Zadanie</w:t>
            </w:r>
          </w:p>
        </w:tc>
        <w:tc>
          <w:tcPr>
            <w:tcW w:w="1328" w:type="pct"/>
            <w:tcBorders>
              <w:top w:val="single" w:sz="4" w:space="0" w:color="auto"/>
              <w:left w:val="single" w:sz="4" w:space="0" w:color="auto"/>
              <w:bottom w:val="single" w:sz="4" w:space="0" w:color="auto"/>
              <w:right w:val="single" w:sz="4" w:space="0" w:color="auto"/>
            </w:tcBorders>
            <w:vAlign w:val="center"/>
          </w:tcPr>
          <w:p w14:paraId="1A36B0C8" w14:textId="77777777" w:rsidR="004D62DA" w:rsidRPr="003136FC" w:rsidRDefault="004D62DA" w:rsidP="00ED743B">
            <w:pPr>
              <w:spacing w:after="0" w:line="240" w:lineRule="auto"/>
              <w:jc w:val="center"/>
              <w:rPr>
                <w:rFonts w:ascii="Times New Roman" w:eastAsia="Times New Roman" w:hAnsi="Times New Roman" w:cs="Times New Roman"/>
                <w:b/>
                <w:sz w:val="24"/>
                <w:szCs w:val="24"/>
                <w:lang w:eastAsia="pl-PL"/>
              </w:rPr>
            </w:pPr>
            <w:r w:rsidRPr="003136FC">
              <w:rPr>
                <w:rFonts w:ascii="Times New Roman" w:eastAsia="Times New Roman" w:hAnsi="Times New Roman" w:cs="Times New Roman"/>
                <w:b/>
                <w:sz w:val="24"/>
                <w:szCs w:val="24"/>
                <w:lang w:eastAsia="pl-PL"/>
              </w:rPr>
              <w:t>Forma rozliczenia</w:t>
            </w:r>
          </w:p>
        </w:tc>
        <w:tc>
          <w:tcPr>
            <w:tcW w:w="664" w:type="pct"/>
            <w:tcBorders>
              <w:top w:val="single" w:sz="4" w:space="0" w:color="auto"/>
              <w:left w:val="single" w:sz="4" w:space="0" w:color="auto"/>
              <w:bottom w:val="single" w:sz="4" w:space="0" w:color="auto"/>
              <w:right w:val="single" w:sz="4" w:space="0" w:color="auto"/>
            </w:tcBorders>
          </w:tcPr>
          <w:p w14:paraId="3F289C35" w14:textId="77777777" w:rsidR="004D62DA" w:rsidRPr="003136FC" w:rsidRDefault="004D62DA" w:rsidP="00ED743B">
            <w:pPr>
              <w:spacing w:after="0" w:line="240" w:lineRule="auto"/>
              <w:jc w:val="center"/>
              <w:rPr>
                <w:rFonts w:ascii="Times New Roman" w:eastAsia="Times New Roman" w:hAnsi="Times New Roman" w:cs="Times New Roman"/>
                <w:b/>
                <w:sz w:val="24"/>
                <w:szCs w:val="24"/>
                <w:lang w:eastAsia="pl-PL"/>
              </w:rPr>
            </w:pPr>
            <w:r w:rsidRPr="003136FC">
              <w:rPr>
                <w:rFonts w:ascii="Times New Roman" w:eastAsia="Times New Roman" w:hAnsi="Times New Roman" w:cs="Times New Roman"/>
                <w:b/>
                <w:sz w:val="24"/>
                <w:szCs w:val="24"/>
                <w:lang w:eastAsia="pl-PL"/>
              </w:rPr>
              <w:t xml:space="preserve">Wynagrodzenie </w:t>
            </w:r>
            <w:r w:rsidRPr="003136FC">
              <w:rPr>
                <w:rFonts w:ascii="Times New Roman" w:eastAsia="Times New Roman" w:hAnsi="Times New Roman" w:cs="Times New Roman"/>
                <w:sz w:val="24"/>
                <w:szCs w:val="24"/>
                <w:lang w:eastAsia="pl-PL"/>
              </w:rPr>
              <w:t>(netto)</w:t>
            </w:r>
          </w:p>
        </w:tc>
        <w:tc>
          <w:tcPr>
            <w:tcW w:w="959" w:type="pct"/>
            <w:tcBorders>
              <w:top w:val="single" w:sz="4" w:space="0" w:color="auto"/>
              <w:left w:val="single" w:sz="4" w:space="0" w:color="auto"/>
              <w:bottom w:val="single" w:sz="4" w:space="0" w:color="auto"/>
              <w:right w:val="single" w:sz="4" w:space="0" w:color="auto"/>
            </w:tcBorders>
            <w:vAlign w:val="center"/>
          </w:tcPr>
          <w:p w14:paraId="13FD75E6" w14:textId="77777777" w:rsidR="004D62DA" w:rsidRPr="003136FC" w:rsidRDefault="004D62DA" w:rsidP="00ED743B">
            <w:pPr>
              <w:spacing w:after="0" w:line="240" w:lineRule="auto"/>
              <w:jc w:val="center"/>
              <w:rPr>
                <w:rFonts w:ascii="Times New Roman" w:eastAsia="Times New Roman" w:hAnsi="Times New Roman" w:cs="Times New Roman"/>
                <w:b/>
                <w:sz w:val="24"/>
                <w:szCs w:val="24"/>
                <w:vertAlign w:val="subscript"/>
              </w:rPr>
            </w:pPr>
            <w:r w:rsidRPr="003136FC">
              <w:rPr>
                <w:rFonts w:ascii="Times New Roman" w:eastAsia="Times New Roman" w:hAnsi="Times New Roman" w:cs="Times New Roman"/>
                <w:b/>
                <w:sz w:val="24"/>
                <w:szCs w:val="24"/>
                <w:lang w:eastAsia="pl-PL"/>
              </w:rPr>
              <w:t>Czas realizacji od podpisania umowy – T0</w:t>
            </w:r>
          </w:p>
        </w:tc>
      </w:tr>
      <w:tr w:rsidR="004D62DA" w:rsidRPr="003136FC" w14:paraId="6F21631F" w14:textId="77777777" w:rsidTr="00E250A9">
        <w:tc>
          <w:tcPr>
            <w:tcW w:w="317" w:type="pct"/>
            <w:tcBorders>
              <w:top w:val="single" w:sz="4" w:space="0" w:color="auto"/>
              <w:left w:val="single" w:sz="4" w:space="0" w:color="auto"/>
              <w:bottom w:val="single" w:sz="4" w:space="0" w:color="auto"/>
              <w:right w:val="single" w:sz="4" w:space="0" w:color="auto"/>
            </w:tcBorders>
            <w:vAlign w:val="center"/>
          </w:tcPr>
          <w:p w14:paraId="17452878" w14:textId="77777777" w:rsidR="004D62DA" w:rsidRPr="003136FC" w:rsidRDefault="004D62DA" w:rsidP="00ED743B">
            <w:pPr>
              <w:spacing w:after="0" w:line="240" w:lineRule="auto"/>
              <w:jc w:val="center"/>
              <w:rPr>
                <w:rFonts w:ascii="Times New Roman" w:eastAsia="Times New Roman" w:hAnsi="Times New Roman" w:cs="Times New Roman"/>
                <w:sz w:val="24"/>
                <w:szCs w:val="24"/>
                <w:lang w:eastAsia="pl-PL"/>
              </w:rPr>
            </w:pPr>
            <w:r w:rsidRPr="003136FC">
              <w:rPr>
                <w:rFonts w:ascii="Times New Roman" w:eastAsia="Times New Roman" w:hAnsi="Times New Roman" w:cs="Times New Roman"/>
                <w:sz w:val="24"/>
                <w:szCs w:val="24"/>
                <w:lang w:eastAsia="pl-PL"/>
              </w:rPr>
              <w:t xml:space="preserve">1. </w:t>
            </w:r>
          </w:p>
        </w:tc>
        <w:tc>
          <w:tcPr>
            <w:tcW w:w="1731" w:type="pct"/>
            <w:tcBorders>
              <w:top w:val="single" w:sz="4" w:space="0" w:color="auto"/>
              <w:left w:val="single" w:sz="4" w:space="0" w:color="auto"/>
              <w:bottom w:val="single" w:sz="4" w:space="0" w:color="auto"/>
              <w:right w:val="single" w:sz="4" w:space="0" w:color="auto"/>
            </w:tcBorders>
          </w:tcPr>
          <w:p w14:paraId="532E4BE6" w14:textId="049DE625" w:rsidR="004D62DA" w:rsidRPr="003136FC" w:rsidRDefault="00E250A9" w:rsidP="00ED743B">
            <w:pPr>
              <w:spacing w:after="0" w:line="240" w:lineRule="auto"/>
              <w:rPr>
                <w:rFonts w:ascii="Times New Roman" w:eastAsia="Times New Roman" w:hAnsi="Times New Roman" w:cs="Times New Roman"/>
                <w:lang w:eastAsia="pl-PL"/>
              </w:rPr>
            </w:pPr>
            <w:r>
              <w:rPr>
                <w:rFonts w:ascii="Times New Roman" w:hAnsi="Times New Roman" w:cs="Times New Roman"/>
              </w:rPr>
              <w:t>……………………………………………………………………</w:t>
            </w:r>
            <w:r w:rsidR="00D67B38">
              <w:rPr>
                <w:rFonts w:ascii="Times New Roman" w:hAnsi="Times New Roman" w:cs="Times New Roman"/>
              </w:rPr>
              <w:t xml:space="preserve"> </w:t>
            </w:r>
          </w:p>
        </w:tc>
        <w:tc>
          <w:tcPr>
            <w:tcW w:w="1328" w:type="pct"/>
            <w:tcBorders>
              <w:top w:val="single" w:sz="4" w:space="0" w:color="auto"/>
              <w:left w:val="single" w:sz="4" w:space="0" w:color="auto"/>
              <w:bottom w:val="single" w:sz="4" w:space="0" w:color="auto"/>
              <w:right w:val="single" w:sz="4" w:space="0" w:color="auto"/>
            </w:tcBorders>
          </w:tcPr>
          <w:p w14:paraId="32229B42" w14:textId="76607B5D" w:rsidR="004D62DA" w:rsidRPr="003136FC" w:rsidRDefault="00E250A9" w:rsidP="00ED743B">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p>
        </w:tc>
        <w:tc>
          <w:tcPr>
            <w:tcW w:w="664" w:type="pct"/>
            <w:tcBorders>
              <w:top w:val="single" w:sz="4" w:space="0" w:color="auto"/>
              <w:left w:val="single" w:sz="4" w:space="0" w:color="auto"/>
              <w:bottom w:val="single" w:sz="4" w:space="0" w:color="auto"/>
              <w:right w:val="single" w:sz="4" w:space="0" w:color="auto"/>
            </w:tcBorders>
          </w:tcPr>
          <w:p w14:paraId="74AB119C" w14:textId="3D22A743" w:rsidR="004D62DA" w:rsidRPr="003136FC" w:rsidRDefault="00E250A9" w:rsidP="00ED743B">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p>
        </w:tc>
        <w:tc>
          <w:tcPr>
            <w:tcW w:w="959" w:type="pct"/>
            <w:tcBorders>
              <w:top w:val="single" w:sz="4" w:space="0" w:color="auto"/>
              <w:left w:val="single" w:sz="4" w:space="0" w:color="auto"/>
              <w:bottom w:val="single" w:sz="4" w:space="0" w:color="auto"/>
              <w:right w:val="single" w:sz="4" w:space="0" w:color="auto"/>
            </w:tcBorders>
          </w:tcPr>
          <w:p w14:paraId="61CF7752" w14:textId="77777777" w:rsidR="004D62DA" w:rsidRPr="003136FC" w:rsidRDefault="004D62DA" w:rsidP="00ED743B">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T0+ </w:t>
            </w:r>
            <w:r w:rsidR="00D67B38">
              <w:rPr>
                <w:rFonts w:ascii="Times New Roman" w:eastAsia="Times New Roman" w:hAnsi="Times New Roman" w:cs="Times New Roman"/>
                <w:lang w:eastAsia="pl-PL"/>
              </w:rPr>
              <w:t>….. dni</w:t>
            </w:r>
          </w:p>
        </w:tc>
      </w:tr>
      <w:tr w:rsidR="00E250A9" w:rsidRPr="003136FC" w14:paraId="0C7D640E" w14:textId="77777777" w:rsidTr="00E250A9">
        <w:tc>
          <w:tcPr>
            <w:tcW w:w="317" w:type="pct"/>
            <w:tcBorders>
              <w:top w:val="single" w:sz="4" w:space="0" w:color="auto"/>
              <w:left w:val="single" w:sz="4" w:space="0" w:color="auto"/>
              <w:bottom w:val="single" w:sz="4" w:space="0" w:color="auto"/>
              <w:right w:val="single" w:sz="4" w:space="0" w:color="auto"/>
            </w:tcBorders>
            <w:vAlign w:val="center"/>
          </w:tcPr>
          <w:p w14:paraId="6EE49066" w14:textId="77777777" w:rsidR="00E250A9" w:rsidRPr="003136FC" w:rsidRDefault="00E250A9" w:rsidP="00E250A9">
            <w:pPr>
              <w:spacing w:after="0" w:line="240" w:lineRule="auto"/>
              <w:jc w:val="center"/>
              <w:rPr>
                <w:rFonts w:ascii="Times New Roman" w:eastAsia="Times New Roman" w:hAnsi="Times New Roman" w:cs="Times New Roman"/>
                <w:sz w:val="24"/>
                <w:szCs w:val="24"/>
                <w:lang w:eastAsia="pl-PL"/>
              </w:rPr>
            </w:pPr>
            <w:r w:rsidRPr="003136FC">
              <w:rPr>
                <w:rFonts w:ascii="Times New Roman" w:eastAsia="Times New Roman" w:hAnsi="Times New Roman" w:cs="Times New Roman"/>
                <w:sz w:val="24"/>
                <w:szCs w:val="24"/>
                <w:lang w:eastAsia="pl-PL"/>
              </w:rPr>
              <w:t>2.</w:t>
            </w:r>
          </w:p>
        </w:tc>
        <w:tc>
          <w:tcPr>
            <w:tcW w:w="1731" w:type="pct"/>
            <w:tcBorders>
              <w:top w:val="single" w:sz="4" w:space="0" w:color="auto"/>
              <w:left w:val="single" w:sz="4" w:space="0" w:color="auto"/>
              <w:bottom w:val="single" w:sz="4" w:space="0" w:color="auto"/>
              <w:right w:val="single" w:sz="4" w:space="0" w:color="auto"/>
            </w:tcBorders>
          </w:tcPr>
          <w:p w14:paraId="645D68BA" w14:textId="1F8E6A11" w:rsidR="00E250A9" w:rsidRPr="003136FC" w:rsidRDefault="00E250A9" w:rsidP="00E250A9">
            <w:pPr>
              <w:spacing w:after="0" w:line="240" w:lineRule="auto"/>
              <w:rPr>
                <w:rFonts w:ascii="Times New Roman" w:eastAsia="Times New Roman" w:hAnsi="Times New Roman" w:cs="Times New Roman"/>
                <w:lang w:eastAsia="pl-PL"/>
              </w:rPr>
            </w:pPr>
            <w:r>
              <w:rPr>
                <w:rFonts w:ascii="Times New Roman" w:hAnsi="Times New Roman" w:cs="Times New Roman"/>
              </w:rPr>
              <w:t xml:space="preserve">…………………………………………………………………… </w:t>
            </w:r>
          </w:p>
        </w:tc>
        <w:tc>
          <w:tcPr>
            <w:tcW w:w="1328" w:type="pct"/>
            <w:tcBorders>
              <w:top w:val="single" w:sz="4" w:space="0" w:color="auto"/>
              <w:left w:val="single" w:sz="4" w:space="0" w:color="auto"/>
              <w:bottom w:val="single" w:sz="4" w:space="0" w:color="auto"/>
              <w:right w:val="single" w:sz="4" w:space="0" w:color="auto"/>
            </w:tcBorders>
          </w:tcPr>
          <w:p w14:paraId="6E8784EE" w14:textId="33C0F97B" w:rsidR="00E250A9" w:rsidRPr="003136FC" w:rsidRDefault="00E250A9" w:rsidP="00E250A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p>
        </w:tc>
        <w:tc>
          <w:tcPr>
            <w:tcW w:w="664" w:type="pct"/>
            <w:tcBorders>
              <w:top w:val="single" w:sz="4" w:space="0" w:color="auto"/>
              <w:left w:val="single" w:sz="4" w:space="0" w:color="auto"/>
              <w:bottom w:val="single" w:sz="4" w:space="0" w:color="auto"/>
              <w:right w:val="single" w:sz="4" w:space="0" w:color="auto"/>
            </w:tcBorders>
          </w:tcPr>
          <w:p w14:paraId="600384BD" w14:textId="1AE4726E" w:rsidR="00E250A9" w:rsidRPr="003136FC" w:rsidRDefault="00E250A9" w:rsidP="00E250A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p>
        </w:tc>
        <w:tc>
          <w:tcPr>
            <w:tcW w:w="959" w:type="pct"/>
            <w:tcBorders>
              <w:top w:val="single" w:sz="4" w:space="0" w:color="auto"/>
              <w:left w:val="single" w:sz="4" w:space="0" w:color="auto"/>
              <w:bottom w:val="single" w:sz="4" w:space="0" w:color="auto"/>
              <w:right w:val="single" w:sz="4" w:space="0" w:color="auto"/>
            </w:tcBorders>
          </w:tcPr>
          <w:p w14:paraId="02081E41" w14:textId="653A94A7" w:rsidR="00E250A9" w:rsidRPr="003136FC" w:rsidRDefault="00E250A9" w:rsidP="00E250A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T0 + …..</w:t>
            </w:r>
            <w:r w:rsidRPr="003136F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dni</w:t>
            </w:r>
          </w:p>
        </w:tc>
      </w:tr>
      <w:tr w:rsidR="00E250A9" w:rsidRPr="003136FC" w14:paraId="58E8D526" w14:textId="77777777" w:rsidTr="00E250A9">
        <w:tc>
          <w:tcPr>
            <w:tcW w:w="317" w:type="pct"/>
            <w:tcBorders>
              <w:top w:val="single" w:sz="4" w:space="0" w:color="auto"/>
              <w:left w:val="single" w:sz="4" w:space="0" w:color="auto"/>
              <w:bottom w:val="single" w:sz="4" w:space="0" w:color="auto"/>
              <w:right w:val="single" w:sz="4" w:space="0" w:color="auto"/>
            </w:tcBorders>
            <w:vAlign w:val="center"/>
          </w:tcPr>
          <w:p w14:paraId="6924617A" w14:textId="13707D44" w:rsidR="00E250A9" w:rsidRPr="003136FC" w:rsidRDefault="00E250A9" w:rsidP="00E250A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1731" w:type="pct"/>
            <w:tcBorders>
              <w:top w:val="single" w:sz="4" w:space="0" w:color="auto"/>
              <w:left w:val="single" w:sz="4" w:space="0" w:color="auto"/>
              <w:bottom w:val="single" w:sz="4" w:space="0" w:color="auto"/>
              <w:right w:val="single" w:sz="4" w:space="0" w:color="auto"/>
            </w:tcBorders>
          </w:tcPr>
          <w:p w14:paraId="33BC7EA1" w14:textId="72DEFFAA" w:rsidR="00E250A9" w:rsidRDefault="00E250A9" w:rsidP="00E250A9">
            <w:pPr>
              <w:spacing w:after="0" w:line="240" w:lineRule="auto"/>
              <w:rPr>
                <w:rFonts w:ascii="Times New Roman" w:hAnsi="Times New Roman" w:cs="Times New Roman"/>
              </w:rPr>
            </w:pPr>
            <w:r>
              <w:rPr>
                <w:rFonts w:ascii="Times New Roman" w:hAnsi="Times New Roman" w:cs="Times New Roman"/>
              </w:rPr>
              <w:t xml:space="preserve">…………………………………………………………………… </w:t>
            </w:r>
          </w:p>
        </w:tc>
        <w:tc>
          <w:tcPr>
            <w:tcW w:w="1328" w:type="pct"/>
            <w:tcBorders>
              <w:top w:val="single" w:sz="4" w:space="0" w:color="auto"/>
              <w:left w:val="single" w:sz="4" w:space="0" w:color="auto"/>
              <w:bottom w:val="single" w:sz="4" w:space="0" w:color="auto"/>
              <w:right w:val="single" w:sz="4" w:space="0" w:color="auto"/>
            </w:tcBorders>
          </w:tcPr>
          <w:p w14:paraId="6152C33F" w14:textId="70032354" w:rsidR="00E250A9" w:rsidRDefault="00E250A9" w:rsidP="00E250A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p>
        </w:tc>
        <w:tc>
          <w:tcPr>
            <w:tcW w:w="664" w:type="pct"/>
            <w:tcBorders>
              <w:top w:val="single" w:sz="4" w:space="0" w:color="auto"/>
              <w:left w:val="single" w:sz="4" w:space="0" w:color="auto"/>
              <w:bottom w:val="single" w:sz="4" w:space="0" w:color="auto"/>
              <w:right w:val="single" w:sz="4" w:space="0" w:color="auto"/>
            </w:tcBorders>
          </w:tcPr>
          <w:p w14:paraId="3F194325" w14:textId="436F300C" w:rsidR="00E250A9" w:rsidRDefault="00E250A9" w:rsidP="00E250A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p>
        </w:tc>
        <w:tc>
          <w:tcPr>
            <w:tcW w:w="959" w:type="pct"/>
            <w:tcBorders>
              <w:top w:val="single" w:sz="4" w:space="0" w:color="auto"/>
              <w:left w:val="single" w:sz="4" w:space="0" w:color="auto"/>
              <w:bottom w:val="single" w:sz="4" w:space="0" w:color="auto"/>
              <w:right w:val="single" w:sz="4" w:space="0" w:color="auto"/>
            </w:tcBorders>
          </w:tcPr>
          <w:p w14:paraId="4731B490" w14:textId="1B9310CE" w:rsidR="00E250A9" w:rsidRDefault="00E250A9" w:rsidP="00E250A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T0+ ….. dni</w:t>
            </w:r>
          </w:p>
        </w:tc>
      </w:tr>
      <w:tr w:rsidR="00E250A9" w:rsidRPr="003136FC" w14:paraId="54877972" w14:textId="77777777" w:rsidTr="00E250A9">
        <w:tc>
          <w:tcPr>
            <w:tcW w:w="317" w:type="pct"/>
            <w:tcBorders>
              <w:top w:val="single" w:sz="4" w:space="0" w:color="auto"/>
              <w:left w:val="single" w:sz="4" w:space="0" w:color="auto"/>
              <w:bottom w:val="single" w:sz="4" w:space="0" w:color="auto"/>
              <w:right w:val="single" w:sz="4" w:space="0" w:color="auto"/>
            </w:tcBorders>
            <w:vAlign w:val="center"/>
          </w:tcPr>
          <w:p w14:paraId="17876BAA" w14:textId="6D2D947B" w:rsidR="00E250A9" w:rsidRPr="003136FC" w:rsidRDefault="00E250A9" w:rsidP="00E250A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1731" w:type="pct"/>
            <w:tcBorders>
              <w:top w:val="single" w:sz="4" w:space="0" w:color="auto"/>
              <w:left w:val="single" w:sz="4" w:space="0" w:color="auto"/>
              <w:bottom w:val="single" w:sz="4" w:space="0" w:color="auto"/>
              <w:right w:val="single" w:sz="4" w:space="0" w:color="auto"/>
            </w:tcBorders>
          </w:tcPr>
          <w:p w14:paraId="413A1D18" w14:textId="73F87D82" w:rsidR="00E250A9" w:rsidRDefault="00E250A9" w:rsidP="00E250A9">
            <w:pPr>
              <w:spacing w:after="0" w:line="240" w:lineRule="auto"/>
              <w:rPr>
                <w:rFonts w:ascii="Times New Roman" w:hAnsi="Times New Roman" w:cs="Times New Roman"/>
              </w:rPr>
            </w:pPr>
            <w:r>
              <w:rPr>
                <w:rFonts w:ascii="Times New Roman" w:hAnsi="Times New Roman" w:cs="Times New Roman"/>
              </w:rPr>
              <w:t xml:space="preserve">…………………………………………………………………… </w:t>
            </w:r>
          </w:p>
        </w:tc>
        <w:tc>
          <w:tcPr>
            <w:tcW w:w="1328" w:type="pct"/>
            <w:tcBorders>
              <w:top w:val="single" w:sz="4" w:space="0" w:color="auto"/>
              <w:left w:val="single" w:sz="4" w:space="0" w:color="auto"/>
              <w:bottom w:val="single" w:sz="4" w:space="0" w:color="auto"/>
              <w:right w:val="single" w:sz="4" w:space="0" w:color="auto"/>
            </w:tcBorders>
          </w:tcPr>
          <w:p w14:paraId="6D7AEE5E" w14:textId="1EF3D9CB" w:rsidR="00E250A9" w:rsidRDefault="00E250A9" w:rsidP="00E250A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p>
        </w:tc>
        <w:tc>
          <w:tcPr>
            <w:tcW w:w="664" w:type="pct"/>
            <w:tcBorders>
              <w:top w:val="single" w:sz="4" w:space="0" w:color="auto"/>
              <w:left w:val="single" w:sz="4" w:space="0" w:color="auto"/>
              <w:bottom w:val="single" w:sz="4" w:space="0" w:color="auto"/>
              <w:right w:val="single" w:sz="4" w:space="0" w:color="auto"/>
            </w:tcBorders>
          </w:tcPr>
          <w:p w14:paraId="20178562" w14:textId="0BF6F413" w:rsidR="00E250A9" w:rsidRDefault="00E250A9" w:rsidP="00E250A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p>
        </w:tc>
        <w:tc>
          <w:tcPr>
            <w:tcW w:w="959" w:type="pct"/>
            <w:tcBorders>
              <w:top w:val="single" w:sz="4" w:space="0" w:color="auto"/>
              <w:left w:val="single" w:sz="4" w:space="0" w:color="auto"/>
              <w:bottom w:val="single" w:sz="4" w:space="0" w:color="auto"/>
              <w:right w:val="single" w:sz="4" w:space="0" w:color="auto"/>
            </w:tcBorders>
          </w:tcPr>
          <w:p w14:paraId="4164D68B" w14:textId="1BFE40A4" w:rsidR="00E250A9" w:rsidRDefault="00E250A9" w:rsidP="00E250A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T0+ ….. dni</w:t>
            </w:r>
          </w:p>
        </w:tc>
      </w:tr>
      <w:tr w:rsidR="00E250A9" w:rsidRPr="003136FC" w14:paraId="09A98B31" w14:textId="77777777" w:rsidTr="00E250A9">
        <w:tc>
          <w:tcPr>
            <w:tcW w:w="5000" w:type="pct"/>
            <w:gridSpan w:val="5"/>
            <w:tcBorders>
              <w:top w:val="single" w:sz="4" w:space="0" w:color="auto"/>
              <w:left w:val="single" w:sz="4" w:space="0" w:color="auto"/>
              <w:bottom w:val="single" w:sz="4" w:space="0" w:color="auto"/>
              <w:right w:val="single" w:sz="4" w:space="0" w:color="auto"/>
            </w:tcBorders>
            <w:vAlign w:val="center"/>
          </w:tcPr>
          <w:p w14:paraId="3AD49D76" w14:textId="630787C7" w:rsidR="00E250A9" w:rsidRPr="00E250A9" w:rsidRDefault="00E250A9" w:rsidP="00E250A9">
            <w:pPr>
              <w:pStyle w:val="Akapitzlist"/>
              <w:numPr>
                <w:ilvl w:val="0"/>
                <w:numId w:val="21"/>
              </w:numPr>
              <w:spacing w:after="0" w:line="240" w:lineRule="auto"/>
              <w:rPr>
                <w:rFonts w:ascii="Times New Roman" w:eastAsia="Times New Roman" w:hAnsi="Times New Roman"/>
                <w:lang w:eastAsia="pl-PL"/>
              </w:rPr>
            </w:pPr>
            <w:r>
              <w:rPr>
                <w:rFonts w:ascii="Times New Roman" w:eastAsia="Times New Roman" w:hAnsi="Times New Roman"/>
                <w:lang w:eastAsia="pl-PL"/>
              </w:rPr>
              <w:t>Zamawiający ponosi dodatkowe koszty materiałów wyspecyfikowanych przez Wykonawcę w ramach zadań ……………………</w:t>
            </w:r>
          </w:p>
        </w:tc>
      </w:tr>
    </w:tbl>
    <w:p w14:paraId="417428A8" w14:textId="77777777" w:rsidR="004D62DA" w:rsidRPr="003136FC" w:rsidRDefault="004D62DA" w:rsidP="004D62DA">
      <w:pPr>
        <w:rPr>
          <w:rFonts w:ascii="Calibri" w:eastAsia="Calibri" w:hAnsi="Calibri" w:cs="Times New Roman"/>
          <w:sz w:val="24"/>
          <w:szCs w:val="24"/>
        </w:rPr>
      </w:pPr>
    </w:p>
    <w:p w14:paraId="20488F03" w14:textId="77777777" w:rsidR="004D62DA" w:rsidRDefault="004D62DA" w:rsidP="004D62DA">
      <w:pPr>
        <w:rPr>
          <w:rFonts w:ascii="Calibri" w:eastAsia="Calibri" w:hAnsi="Calibri" w:cs="Times New Roman"/>
          <w:sz w:val="24"/>
          <w:szCs w:val="24"/>
        </w:rPr>
      </w:pPr>
    </w:p>
    <w:p w14:paraId="2F92F17F" w14:textId="77777777" w:rsidR="00E250A9" w:rsidRPr="003136FC" w:rsidRDefault="00E250A9" w:rsidP="00E250A9">
      <w:pPr>
        <w:jc w:val="center"/>
        <w:rPr>
          <w:rFonts w:ascii="Calibri" w:eastAsia="Calibri" w:hAnsi="Calibri" w:cs="Calibri"/>
          <w:b/>
          <w:sz w:val="24"/>
          <w:szCs w:val="24"/>
        </w:rPr>
      </w:pPr>
      <w:r w:rsidRPr="003136FC">
        <w:rPr>
          <w:rFonts w:ascii="Calibri" w:eastAsia="Calibri" w:hAnsi="Calibri" w:cs="Calibri"/>
          <w:b/>
          <w:sz w:val="24"/>
          <w:szCs w:val="24"/>
        </w:rPr>
        <w:t>ZAŁĄCZNIK NR 1</w:t>
      </w:r>
    </w:p>
    <w:p w14:paraId="3347640A" w14:textId="77777777" w:rsidR="00E250A9" w:rsidRDefault="00E250A9" w:rsidP="00E250A9">
      <w:pPr>
        <w:jc w:val="center"/>
        <w:rPr>
          <w:rFonts w:ascii="Calibri" w:eastAsia="Calibri" w:hAnsi="Calibri" w:cs="Calibri"/>
          <w:b/>
          <w:sz w:val="24"/>
          <w:szCs w:val="24"/>
        </w:rPr>
      </w:pPr>
      <w:r w:rsidRPr="003136FC">
        <w:rPr>
          <w:rFonts w:ascii="Calibri" w:eastAsia="Calibri" w:hAnsi="Calibri" w:cs="Calibri"/>
          <w:b/>
          <w:sz w:val="24"/>
          <w:szCs w:val="24"/>
        </w:rPr>
        <w:t xml:space="preserve">HARMONOGRAM RZECZOWO-TERMINOWY </w:t>
      </w:r>
    </w:p>
    <w:p w14:paraId="1AA3366A" w14:textId="77777777" w:rsidR="004D62DA" w:rsidRDefault="004D62DA" w:rsidP="004D62DA">
      <w:pPr>
        <w:rPr>
          <w:rFonts w:ascii="Calibri" w:eastAsia="Calibri" w:hAnsi="Calibri" w:cs="Times New Roman"/>
          <w:sz w:val="24"/>
          <w:szCs w:val="24"/>
        </w:rPr>
      </w:pPr>
    </w:p>
    <w:tbl>
      <w:tblPr>
        <w:tblW w:w="7933" w:type="dxa"/>
        <w:tblCellMar>
          <w:left w:w="70" w:type="dxa"/>
          <w:right w:w="70" w:type="dxa"/>
        </w:tblCellMar>
        <w:tblLook w:val="04A0" w:firstRow="1" w:lastRow="0" w:firstColumn="1" w:lastColumn="0" w:noHBand="0" w:noVBand="1"/>
      </w:tblPr>
      <w:tblGrid>
        <w:gridCol w:w="864"/>
        <w:gridCol w:w="653"/>
        <w:gridCol w:w="709"/>
        <w:gridCol w:w="675"/>
        <w:gridCol w:w="600"/>
        <w:gridCol w:w="567"/>
        <w:gridCol w:w="567"/>
        <w:gridCol w:w="567"/>
        <w:gridCol w:w="567"/>
        <w:gridCol w:w="567"/>
        <w:gridCol w:w="567"/>
        <w:gridCol w:w="567"/>
        <w:gridCol w:w="567"/>
      </w:tblGrid>
      <w:tr w:rsidR="00E250A9" w:rsidRPr="00E250A9" w14:paraId="4DC48F59" w14:textId="77777777" w:rsidTr="00E250A9">
        <w:trPr>
          <w:trHeight w:val="509"/>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5850A" w14:textId="77777777" w:rsidR="00E250A9" w:rsidRPr="00E250A9" w:rsidRDefault="00E250A9" w:rsidP="00E250A9">
            <w:pPr>
              <w:spacing w:after="0" w:line="240" w:lineRule="auto"/>
              <w:jc w:val="center"/>
              <w:rPr>
                <w:rFonts w:ascii="Calibri" w:eastAsia="Times New Roman" w:hAnsi="Calibri" w:cs="Calibri"/>
                <w:b/>
                <w:bCs/>
                <w:color w:val="000000"/>
                <w:szCs w:val="18"/>
                <w:lang w:eastAsia="pl-PL"/>
              </w:rPr>
            </w:pPr>
            <w:r w:rsidRPr="00E250A9">
              <w:rPr>
                <w:rFonts w:ascii="Calibri" w:eastAsia="Times New Roman" w:hAnsi="Calibri" w:cs="Calibri"/>
                <w:b/>
                <w:bCs/>
                <w:color w:val="000000"/>
                <w:szCs w:val="18"/>
                <w:lang w:eastAsia="pl-PL"/>
              </w:rPr>
              <w:t xml:space="preserve">Zadanie </w:t>
            </w:r>
          </w:p>
        </w:tc>
        <w:tc>
          <w:tcPr>
            <w:tcW w:w="7173"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DC0A7" w14:textId="77777777" w:rsidR="00E250A9" w:rsidRPr="00E250A9" w:rsidRDefault="00E250A9" w:rsidP="00E250A9">
            <w:pPr>
              <w:spacing w:after="0" w:line="240" w:lineRule="auto"/>
              <w:jc w:val="center"/>
              <w:rPr>
                <w:rFonts w:ascii="Calibri" w:eastAsia="Times New Roman" w:hAnsi="Calibri" w:cs="Calibri"/>
                <w:b/>
                <w:bCs/>
                <w:color w:val="000000"/>
                <w:szCs w:val="18"/>
                <w:lang w:eastAsia="pl-PL"/>
              </w:rPr>
            </w:pPr>
            <w:r w:rsidRPr="00E250A9">
              <w:rPr>
                <w:rFonts w:ascii="Calibri" w:eastAsia="Times New Roman" w:hAnsi="Calibri" w:cs="Calibri"/>
                <w:b/>
                <w:bCs/>
                <w:color w:val="000000"/>
                <w:szCs w:val="18"/>
                <w:lang w:eastAsia="pl-PL"/>
              </w:rPr>
              <w:t>Czas realizacji [miesiące]</w:t>
            </w:r>
          </w:p>
        </w:tc>
      </w:tr>
      <w:tr w:rsidR="00E250A9" w:rsidRPr="00E250A9" w14:paraId="684C2FB4" w14:textId="77777777" w:rsidTr="00E250A9">
        <w:trPr>
          <w:trHeight w:val="509"/>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08BC2A85" w14:textId="77777777" w:rsidR="00E250A9" w:rsidRPr="00E250A9" w:rsidRDefault="00E250A9" w:rsidP="00E250A9">
            <w:pPr>
              <w:spacing w:after="0" w:line="240" w:lineRule="auto"/>
              <w:rPr>
                <w:rFonts w:ascii="Calibri" w:eastAsia="Times New Roman" w:hAnsi="Calibri" w:cs="Calibri"/>
                <w:b/>
                <w:bCs/>
                <w:color w:val="000000"/>
                <w:sz w:val="18"/>
                <w:szCs w:val="18"/>
                <w:lang w:eastAsia="pl-PL"/>
              </w:rPr>
            </w:pPr>
          </w:p>
        </w:tc>
        <w:tc>
          <w:tcPr>
            <w:tcW w:w="7173" w:type="dxa"/>
            <w:gridSpan w:val="12"/>
            <w:vMerge/>
            <w:tcBorders>
              <w:top w:val="single" w:sz="4" w:space="0" w:color="auto"/>
              <w:left w:val="single" w:sz="4" w:space="0" w:color="auto"/>
              <w:bottom w:val="single" w:sz="4" w:space="0" w:color="auto"/>
              <w:right w:val="single" w:sz="4" w:space="0" w:color="auto"/>
            </w:tcBorders>
            <w:vAlign w:val="center"/>
            <w:hideMark/>
          </w:tcPr>
          <w:p w14:paraId="35B7D3FC" w14:textId="77777777" w:rsidR="00E250A9" w:rsidRPr="00E250A9" w:rsidRDefault="00E250A9" w:rsidP="00E250A9">
            <w:pPr>
              <w:spacing w:after="0" w:line="240" w:lineRule="auto"/>
              <w:rPr>
                <w:rFonts w:ascii="Calibri" w:eastAsia="Times New Roman" w:hAnsi="Calibri" w:cs="Calibri"/>
                <w:b/>
                <w:bCs/>
                <w:color w:val="000000"/>
                <w:sz w:val="18"/>
                <w:szCs w:val="18"/>
                <w:lang w:eastAsia="pl-PL"/>
              </w:rPr>
            </w:pPr>
          </w:p>
        </w:tc>
      </w:tr>
      <w:tr w:rsidR="00E250A9" w:rsidRPr="00E250A9" w14:paraId="0905965B" w14:textId="77777777" w:rsidTr="00E250A9">
        <w:trPr>
          <w:trHeight w:val="300"/>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4DCEFF55" w14:textId="77777777" w:rsidR="00E250A9" w:rsidRPr="00E250A9" w:rsidRDefault="00E250A9" w:rsidP="00E250A9">
            <w:pPr>
              <w:spacing w:after="0" w:line="240" w:lineRule="auto"/>
              <w:rPr>
                <w:rFonts w:ascii="Calibri" w:eastAsia="Times New Roman" w:hAnsi="Calibri" w:cs="Calibri"/>
                <w:b/>
                <w:bCs/>
                <w:color w:val="000000"/>
                <w:sz w:val="18"/>
                <w:szCs w:val="18"/>
                <w:lang w:eastAsia="pl-PL"/>
              </w:rPr>
            </w:pPr>
          </w:p>
        </w:tc>
        <w:tc>
          <w:tcPr>
            <w:tcW w:w="653" w:type="dxa"/>
            <w:tcBorders>
              <w:top w:val="nil"/>
              <w:left w:val="nil"/>
              <w:bottom w:val="single" w:sz="4" w:space="0" w:color="auto"/>
              <w:right w:val="single" w:sz="4" w:space="0" w:color="auto"/>
            </w:tcBorders>
            <w:shd w:val="clear" w:color="auto" w:fill="auto"/>
            <w:noWrap/>
            <w:vAlign w:val="bottom"/>
            <w:hideMark/>
          </w:tcPr>
          <w:p w14:paraId="19262BC9" w14:textId="77777777" w:rsidR="00E250A9" w:rsidRPr="00E250A9" w:rsidRDefault="00E250A9" w:rsidP="00E250A9">
            <w:pPr>
              <w:spacing w:after="0" w:line="240" w:lineRule="auto"/>
              <w:jc w:val="right"/>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686A7191" w14:textId="77777777" w:rsidR="00E250A9" w:rsidRPr="00E250A9" w:rsidRDefault="00E250A9" w:rsidP="00E250A9">
            <w:pPr>
              <w:spacing w:after="0" w:line="240" w:lineRule="auto"/>
              <w:jc w:val="right"/>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2</w:t>
            </w:r>
          </w:p>
        </w:tc>
        <w:tc>
          <w:tcPr>
            <w:tcW w:w="675" w:type="dxa"/>
            <w:tcBorders>
              <w:top w:val="nil"/>
              <w:left w:val="nil"/>
              <w:bottom w:val="single" w:sz="4" w:space="0" w:color="auto"/>
              <w:right w:val="single" w:sz="4" w:space="0" w:color="auto"/>
            </w:tcBorders>
            <w:shd w:val="clear" w:color="auto" w:fill="auto"/>
            <w:noWrap/>
            <w:vAlign w:val="bottom"/>
            <w:hideMark/>
          </w:tcPr>
          <w:p w14:paraId="5693C6AE" w14:textId="77777777" w:rsidR="00E250A9" w:rsidRPr="00E250A9" w:rsidRDefault="00E250A9" w:rsidP="00E250A9">
            <w:pPr>
              <w:spacing w:after="0" w:line="240" w:lineRule="auto"/>
              <w:jc w:val="right"/>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3</w:t>
            </w:r>
          </w:p>
        </w:tc>
        <w:tc>
          <w:tcPr>
            <w:tcW w:w="600" w:type="dxa"/>
            <w:tcBorders>
              <w:top w:val="nil"/>
              <w:left w:val="nil"/>
              <w:bottom w:val="single" w:sz="4" w:space="0" w:color="auto"/>
              <w:right w:val="single" w:sz="4" w:space="0" w:color="auto"/>
            </w:tcBorders>
            <w:shd w:val="clear" w:color="auto" w:fill="auto"/>
            <w:noWrap/>
            <w:vAlign w:val="bottom"/>
            <w:hideMark/>
          </w:tcPr>
          <w:p w14:paraId="7E39D67A" w14:textId="77777777" w:rsidR="00E250A9" w:rsidRPr="00E250A9" w:rsidRDefault="00E250A9" w:rsidP="00E250A9">
            <w:pPr>
              <w:spacing w:after="0" w:line="240" w:lineRule="auto"/>
              <w:jc w:val="right"/>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14:paraId="0BE5FB49" w14:textId="77777777" w:rsidR="00E250A9" w:rsidRPr="00E250A9" w:rsidRDefault="00E250A9" w:rsidP="00E250A9">
            <w:pPr>
              <w:spacing w:after="0" w:line="240" w:lineRule="auto"/>
              <w:jc w:val="right"/>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5</w:t>
            </w:r>
          </w:p>
        </w:tc>
        <w:tc>
          <w:tcPr>
            <w:tcW w:w="567" w:type="dxa"/>
            <w:tcBorders>
              <w:top w:val="nil"/>
              <w:left w:val="nil"/>
              <w:bottom w:val="single" w:sz="4" w:space="0" w:color="auto"/>
              <w:right w:val="single" w:sz="4" w:space="0" w:color="auto"/>
            </w:tcBorders>
            <w:shd w:val="clear" w:color="auto" w:fill="auto"/>
            <w:noWrap/>
            <w:vAlign w:val="bottom"/>
            <w:hideMark/>
          </w:tcPr>
          <w:p w14:paraId="10E5E7D4" w14:textId="77777777" w:rsidR="00E250A9" w:rsidRPr="00E250A9" w:rsidRDefault="00E250A9" w:rsidP="00E250A9">
            <w:pPr>
              <w:spacing w:after="0" w:line="240" w:lineRule="auto"/>
              <w:jc w:val="right"/>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6</w:t>
            </w:r>
          </w:p>
        </w:tc>
        <w:tc>
          <w:tcPr>
            <w:tcW w:w="567" w:type="dxa"/>
            <w:tcBorders>
              <w:top w:val="nil"/>
              <w:left w:val="nil"/>
              <w:bottom w:val="single" w:sz="4" w:space="0" w:color="auto"/>
              <w:right w:val="single" w:sz="4" w:space="0" w:color="auto"/>
            </w:tcBorders>
            <w:shd w:val="clear" w:color="auto" w:fill="auto"/>
            <w:noWrap/>
            <w:vAlign w:val="bottom"/>
            <w:hideMark/>
          </w:tcPr>
          <w:p w14:paraId="5EFB6E5B" w14:textId="77777777" w:rsidR="00E250A9" w:rsidRPr="00E250A9" w:rsidRDefault="00E250A9" w:rsidP="00E250A9">
            <w:pPr>
              <w:spacing w:after="0" w:line="240" w:lineRule="auto"/>
              <w:jc w:val="right"/>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7</w:t>
            </w:r>
          </w:p>
        </w:tc>
        <w:tc>
          <w:tcPr>
            <w:tcW w:w="567" w:type="dxa"/>
            <w:tcBorders>
              <w:top w:val="nil"/>
              <w:left w:val="nil"/>
              <w:bottom w:val="single" w:sz="4" w:space="0" w:color="auto"/>
              <w:right w:val="single" w:sz="4" w:space="0" w:color="auto"/>
            </w:tcBorders>
            <w:shd w:val="clear" w:color="auto" w:fill="auto"/>
            <w:noWrap/>
            <w:vAlign w:val="bottom"/>
            <w:hideMark/>
          </w:tcPr>
          <w:p w14:paraId="6EC577B1" w14:textId="77777777" w:rsidR="00E250A9" w:rsidRPr="00E250A9" w:rsidRDefault="00E250A9" w:rsidP="00E250A9">
            <w:pPr>
              <w:spacing w:after="0" w:line="240" w:lineRule="auto"/>
              <w:jc w:val="right"/>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8</w:t>
            </w:r>
          </w:p>
        </w:tc>
        <w:tc>
          <w:tcPr>
            <w:tcW w:w="567" w:type="dxa"/>
            <w:tcBorders>
              <w:top w:val="nil"/>
              <w:left w:val="nil"/>
              <w:bottom w:val="single" w:sz="4" w:space="0" w:color="auto"/>
              <w:right w:val="single" w:sz="4" w:space="0" w:color="auto"/>
            </w:tcBorders>
            <w:shd w:val="clear" w:color="auto" w:fill="auto"/>
            <w:noWrap/>
            <w:vAlign w:val="bottom"/>
            <w:hideMark/>
          </w:tcPr>
          <w:p w14:paraId="288DAAF4" w14:textId="77777777" w:rsidR="00E250A9" w:rsidRPr="00E250A9" w:rsidRDefault="00E250A9" w:rsidP="00E250A9">
            <w:pPr>
              <w:spacing w:after="0" w:line="240" w:lineRule="auto"/>
              <w:jc w:val="right"/>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9</w:t>
            </w:r>
          </w:p>
        </w:tc>
        <w:tc>
          <w:tcPr>
            <w:tcW w:w="567" w:type="dxa"/>
            <w:tcBorders>
              <w:top w:val="nil"/>
              <w:left w:val="nil"/>
              <w:bottom w:val="single" w:sz="4" w:space="0" w:color="auto"/>
              <w:right w:val="single" w:sz="4" w:space="0" w:color="auto"/>
            </w:tcBorders>
            <w:shd w:val="clear" w:color="auto" w:fill="auto"/>
            <w:noWrap/>
            <w:vAlign w:val="bottom"/>
            <w:hideMark/>
          </w:tcPr>
          <w:p w14:paraId="5DE40A9C" w14:textId="77777777" w:rsidR="00E250A9" w:rsidRPr="00E250A9" w:rsidRDefault="00E250A9" w:rsidP="00E250A9">
            <w:pPr>
              <w:spacing w:after="0" w:line="240" w:lineRule="auto"/>
              <w:jc w:val="right"/>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10</w:t>
            </w:r>
          </w:p>
        </w:tc>
        <w:tc>
          <w:tcPr>
            <w:tcW w:w="567" w:type="dxa"/>
            <w:tcBorders>
              <w:top w:val="nil"/>
              <w:left w:val="nil"/>
              <w:bottom w:val="single" w:sz="4" w:space="0" w:color="auto"/>
              <w:right w:val="single" w:sz="4" w:space="0" w:color="auto"/>
            </w:tcBorders>
            <w:shd w:val="clear" w:color="auto" w:fill="auto"/>
            <w:noWrap/>
            <w:vAlign w:val="bottom"/>
            <w:hideMark/>
          </w:tcPr>
          <w:p w14:paraId="1077F6D0" w14:textId="77777777" w:rsidR="00E250A9" w:rsidRPr="00E250A9" w:rsidRDefault="00E250A9" w:rsidP="00E250A9">
            <w:pPr>
              <w:spacing w:after="0" w:line="240" w:lineRule="auto"/>
              <w:jc w:val="right"/>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11</w:t>
            </w:r>
          </w:p>
        </w:tc>
        <w:tc>
          <w:tcPr>
            <w:tcW w:w="567" w:type="dxa"/>
            <w:tcBorders>
              <w:top w:val="nil"/>
              <w:left w:val="nil"/>
              <w:bottom w:val="single" w:sz="4" w:space="0" w:color="auto"/>
              <w:right w:val="single" w:sz="4" w:space="0" w:color="auto"/>
            </w:tcBorders>
            <w:shd w:val="clear" w:color="auto" w:fill="auto"/>
            <w:noWrap/>
            <w:vAlign w:val="bottom"/>
            <w:hideMark/>
          </w:tcPr>
          <w:p w14:paraId="654451DE" w14:textId="77777777" w:rsidR="00E250A9" w:rsidRPr="00E250A9" w:rsidRDefault="00E250A9" w:rsidP="00E250A9">
            <w:pPr>
              <w:spacing w:after="0" w:line="240" w:lineRule="auto"/>
              <w:jc w:val="right"/>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12</w:t>
            </w:r>
          </w:p>
        </w:tc>
      </w:tr>
      <w:tr w:rsidR="00E250A9" w:rsidRPr="00E250A9" w14:paraId="7245455E" w14:textId="77777777" w:rsidTr="00E250A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665D955" w14:textId="77777777" w:rsidR="00E250A9" w:rsidRPr="00E250A9" w:rsidRDefault="00E250A9" w:rsidP="00E250A9">
            <w:pPr>
              <w:spacing w:after="0" w:line="240" w:lineRule="auto"/>
              <w:jc w:val="right"/>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1</w:t>
            </w:r>
          </w:p>
        </w:tc>
        <w:tc>
          <w:tcPr>
            <w:tcW w:w="653" w:type="dxa"/>
            <w:tcBorders>
              <w:top w:val="nil"/>
              <w:left w:val="nil"/>
              <w:bottom w:val="single" w:sz="4" w:space="0" w:color="auto"/>
              <w:right w:val="single" w:sz="4" w:space="0" w:color="auto"/>
            </w:tcBorders>
            <w:shd w:val="clear" w:color="auto" w:fill="auto"/>
            <w:noWrap/>
            <w:vAlign w:val="bottom"/>
            <w:hideMark/>
          </w:tcPr>
          <w:p w14:paraId="7C4F5529"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0A830A72"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675" w:type="dxa"/>
            <w:tcBorders>
              <w:top w:val="nil"/>
              <w:left w:val="nil"/>
              <w:bottom w:val="single" w:sz="4" w:space="0" w:color="auto"/>
              <w:right w:val="single" w:sz="4" w:space="0" w:color="auto"/>
            </w:tcBorders>
            <w:shd w:val="clear" w:color="auto" w:fill="auto"/>
            <w:noWrap/>
            <w:vAlign w:val="bottom"/>
            <w:hideMark/>
          </w:tcPr>
          <w:p w14:paraId="60347754"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600" w:type="dxa"/>
            <w:tcBorders>
              <w:top w:val="nil"/>
              <w:left w:val="nil"/>
              <w:bottom w:val="single" w:sz="4" w:space="0" w:color="auto"/>
              <w:right w:val="single" w:sz="4" w:space="0" w:color="auto"/>
            </w:tcBorders>
            <w:shd w:val="clear" w:color="auto" w:fill="auto"/>
            <w:noWrap/>
            <w:vAlign w:val="bottom"/>
            <w:hideMark/>
          </w:tcPr>
          <w:p w14:paraId="57D2A908"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47AB77BD"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181D73B7"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3CECF618"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69A9BC8D"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2FB35227"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0D636F59"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3AB36041"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0E807CED"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r>
      <w:tr w:rsidR="00E250A9" w:rsidRPr="00E250A9" w14:paraId="09D848E6" w14:textId="77777777" w:rsidTr="00E250A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6832CF8" w14:textId="77777777" w:rsidR="00E250A9" w:rsidRPr="00E250A9" w:rsidRDefault="00E250A9" w:rsidP="00E250A9">
            <w:pPr>
              <w:spacing w:after="0" w:line="240" w:lineRule="auto"/>
              <w:jc w:val="right"/>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2</w:t>
            </w:r>
          </w:p>
        </w:tc>
        <w:tc>
          <w:tcPr>
            <w:tcW w:w="653" w:type="dxa"/>
            <w:tcBorders>
              <w:top w:val="nil"/>
              <w:left w:val="nil"/>
              <w:bottom w:val="single" w:sz="4" w:space="0" w:color="auto"/>
              <w:right w:val="single" w:sz="4" w:space="0" w:color="auto"/>
            </w:tcBorders>
            <w:shd w:val="clear" w:color="auto" w:fill="auto"/>
            <w:noWrap/>
            <w:vAlign w:val="bottom"/>
            <w:hideMark/>
          </w:tcPr>
          <w:p w14:paraId="51610FD1"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13A8AA15"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675" w:type="dxa"/>
            <w:tcBorders>
              <w:top w:val="nil"/>
              <w:left w:val="nil"/>
              <w:bottom w:val="single" w:sz="4" w:space="0" w:color="auto"/>
              <w:right w:val="single" w:sz="4" w:space="0" w:color="auto"/>
            </w:tcBorders>
            <w:shd w:val="clear" w:color="auto" w:fill="auto"/>
            <w:noWrap/>
            <w:vAlign w:val="bottom"/>
            <w:hideMark/>
          </w:tcPr>
          <w:p w14:paraId="4891A359"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600" w:type="dxa"/>
            <w:tcBorders>
              <w:top w:val="nil"/>
              <w:left w:val="nil"/>
              <w:bottom w:val="single" w:sz="4" w:space="0" w:color="auto"/>
              <w:right w:val="single" w:sz="4" w:space="0" w:color="auto"/>
            </w:tcBorders>
            <w:shd w:val="clear" w:color="auto" w:fill="auto"/>
            <w:noWrap/>
            <w:vAlign w:val="bottom"/>
            <w:hideMark/>
          </w:tcPr>
          <w:p w14:paraId="16345E42"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7210C40B"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083DD16F"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4698577B"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5D60E073"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688F82A7"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64942991"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230B84E8"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0BF67AF9"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r>
      <w:tr w:rsidR="00E250A9" w:rsidRPr="00E250A9" w14:paraId="0FF68471" w14:textId="77777777" w:rsidTr="00E250A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9715A00" w14:textId="77777777" w:rsidR="00E250A9" w:rsidRPr="00E250A9" w:rsidRDefault="00E250A9" w:rsidP="00E250A9">
            <w:pPr>
              <w:spacing w:after="0" w:line="240" w:lineRule="auto"/>
              <w:jc w:val="right"/>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3</w:t>
            </w:r>
          </w:p>
        </w:tc>
        <w:tc>
          <w:tcPr>
            <w:tcW w:w="653" w:type="dxa"/>
            <w:tcBorders>
              <w:top w:val="nil"/>
              <w:left w:val="nil"/>
              <w:bottom w:val="single" w:sz="4" w:space="0" w:color="auto"/>
              <w:right w:val="single" w:sz="4" w:space="0" w:color="auto"/>
            </w:tcBorders>
            <w:shd w:val="clear" w:color="auto" w:fill="auto"/>
            <w:noWrap/>
            <w:vAlign w:val="bottom"/>
            <w:hideMark/>
          </w:tcPr>
          <w:p w14:paraId="1C967F8E"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54A81DFC"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675" w:type="dxa"/>
            <w:tcBorders>
              <w:top w:val="nil"/>
              <w:left w:val="nil"/>
              <w:bottom w:val="single" w:sz="4" w:space="0" w:color="auto"/>
              <w:right w:val="single" w:sz="4" w:space="0" w:color="auto"/>
            </w:tcBorders>
            <w:shd w:val="clear" w:color="auto" w:fill="auto"/>
            <w:noWrap/>
            <w:vAlign w:val="bottom"/>
            <w:hideMark/>
          </w:tcPr>
          <w:p w14:paraId="50933D9D"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600" w:type="dxa"/>
            <w:tcBorders>
              <w:top w:val="nil"/>
              <w:left w:val="nil"/>
              <w:bottom w:val="single" w:sz="4" w:space="0" w:color="auto"/>
              <w:right w:val="single" w:sz="4" w:space="0" w:color="auto"/>
            </w:tcBorders>
            <w:shd w:val="clear" w:color="auto" w:fill="auto"/>
            <w:noWrap/>
            <w:vAlign w:val="bottom"/>
            <w:hideMark/>
          </w:tcPr>
          <w:p w14:paraId="3BAF8D8C"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58D601B5"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250C7265"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698D46E9"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6BE637A7"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79F1E7CB"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505646C3"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18E595F6"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3AB6C028"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r>
      <w:tr w:rsidR="00E250A9" w:rsidRPr="00E250A9" w14:paraId="59432116" w14:textId="77777777" w:rsidTr="00E250A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F43A895" w14:textId="77777777" w:rsidR="00E250A9" w:rsidRPr="00E250A9" w:rsidRDefault="00E250A9" w:rsidP="00E250A9">
            <w:pPr>
              <w:spacing w:after="0" w:line="240" w:lineRule="auto"/>
              <w:jc w:val="right"/>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4</w:t>
            </w:r>
          </w:p>
        </w:tc>
        <w:tc>
          <w:tcPr>
            <w:tcW w:w="653" w:type="dxa"/>
            <w:tcBorders>
              <w:top w:val="nil"/>
              <w:left w:val="nil"/>
              <w:bottom w:val="single" w:sz="4" w:space="0" w:color="auto"/>
              <w:right w:val="single" w:sz="4" w:space="0" w:color="auto"/>
            </w:tcBorders>
            <w:shd w:val="clear" w:color="auto" w:fill="auto"/>
            <w:noWrap/>
            <w:vAlign w:val="bottom"/>
            <w:hideMark/>
          </w:tcPr>
          <w:p w14:paraId="61A74B8C"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6A0A1798"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675" w:type="dxa"/>
            <w:tcBorders>
              <w:top w:val="nil"/>
              <w:left w:val="nil"/>
              <w:bottom w:val="single" w:sz="4" w:space="0" w:color="auto"/>
              <w:right w:val="single" w:sz="4" w:space="0" w:color="auto"/>
            </w:tcBorders>
            <w:shd w:val="clear" w:color="auto" w:fill="auto"/>
            <w:noWrap/>
            <w:vAlign w:val="bottom"/>
            <w:hideMark/>
          </w:tcPr>
          <w:p w14:paraId="203804FA"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600" w:type="dxa"/>
            <w:tcBorders>
              <w:top w:val="nil"/>
              <w:left w:val="nil"/>
              <w:bottom w:val="single" w:sz="4" w:space="0" w:color="auto"/>
              <w:right w:val="single" w:sz="4" w:space="0" w:color="auto"/>
            </w:tcBorders>
            <w:shd w:val="clear" w:color="auto" w:fill="auto"/>
            <w:noWrap/>
            <w:vAlign w:val="bottom"/>
            <w:hideMark/>
          </w:tcPr>
          <w:p w14:paraId="2023ADBC"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13CCC0A5"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31072806"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7A973CDA"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17066CC3"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6C87282A"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181CBD5C"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21992DB1"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0C7AACC8" w14:textId="77777777" w:rsidR="00E250A9" w:rsidRPr="00E250A9" w:rsidRDefault="00E250A9" w:rsidP="00E250A9">
            <w:pPr>
              <w:spacing w:after="0" w:line="240" w:lineRule="auto"/>
              <w:rPr>
                <w:rFonts w:ascii="Calibri" w:eastAsia="Times New Roman" w:hAnsi="Calibri" w:cs="Calibri"/>
                <w:color w:val="000000"/>
                <w:sz w:val="18"/>
                <w:szCs w:val="18"/>
                <w:lang w:eastAsia="pl-PL"/>
              </w:rPr>
            </w:pPr>
            <w:r w:rsidRPr="00E250A9">
              <w:rPr>
                <w:rFonts w:ascii="Calibri" w:eastAsia="Times New Roman" w:hAnsi="Calibri" w:cs="Calibri"/>
                <w:color w:val="000000"/>
                <w:sz w:val="18"/>
                <w:szCs w:val="18"/>
                <w:lang w:eastAsia="pl-PL"/>
              </w:rPr>
              <w:t> </w:t>
            </w:r>
          </w:p>
        </w:tc>
      </w:tr>
    </w:tbl>
    <w:p w14:paraId="026B4F90" w14:textId="77777777" w:rsidR="004D62DA" w:rsidRDefault="004D62DA" w:rsidP="004D62DA">
      <w:pPr>
        <w:rPr>
          <w:rFonts w:ascii="Calibri" w:eastAsia="Calibri" w:hAnsi="Calibri" w:cs="Times New Roman"/>
          <w:sz w:val="24"/>
          <w:szCs w:val="24"/>
        </w:rPr>
      </w:pPr>
    </w:p>
    <w:p w14:paraId="69D7ECA0" w14:textId="77777777" w:rsidR="004D62DA" w:rsidRDefault="004D62DA" w:rsidP="004D62DA">
      <w:pPr>
        <w:rPr>
          <w:rFonts w:ascii="Calibri" w:eastAsia="Calibri" w:hAnsi="Calibri" w:cs="Times New Roman"/>
          <w:sz w:val="24"/>
          <w:szCs w:val="24"/>
        </w:rPr>
      </w:pPr>
    </w:p>
    <w:p w14:paraId="1B9DA181" w14:textId="77777777" w:rsidR="004D62DA" w:rsidRDefault="004D62DA" w:rsidP="004D62DA">
      <w:pPr>
        <w:rPr>
          <w:rFonts w:ascii="Calibri" w:eastAsia="Calibri" w:hAnsi="Calibri" w:cs="Times New Roman"/>
          <w:sz w:val="24"/>
          <w:szCs w:val="24"/>
        </w:rPr>
      </w:pPr>
    </w:p>
    <w:p w14:paraId="09498126" w14:textId="77777777" w:rsidR="004D62DA" w:rsidRDefault="004D62DA" w:rsidP="004D62DA">
      <w:pPr>
        <w:rPr>
          <w:rFonts w:ascii="Calibri" w:eastAsia="Calibri" w:hAnsi="Calibri" w:cs="Times New Roman"/>
          <w:sz w:val="24"/>
          <w:szCs w:val="24"/>
        </w:rPr>
      </w:pPr>
    </w:p>
    <w:p w14:paraId="63EC3385" w14:textId="77777777" w:rsidR="004D62DA" w:rsidRDefault="004D62DA" w:rsidP="004D62DA">
      <w:pPr>
        <w:rPr>
          <w:rFonts w:ascii="Calibri" w:eastAsia="Calibri" w:hAnsi="Calibri" w:cs="Times New Roman"/>
          <w:sz w:val="24"/>
          <w:szCs w:val="24"/>
        </w:rPr>
      </w:pPr>
    </w:p>
    <w:sectPr w:rsidR="004D62DA" w:rsidSect="0072769E">
      <w:footerReference w:type="default" r:id="rId7"/>
      <w:pgSz w:w="11906" w:h="16838"/>
      <w:pgMar w:top="1417"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C1C2B" w14:textId="77777777" w:rsidR="009641B3" w:rsidRDefault="009641B3">
      <w:pPr>
        <w:spacing w:after="0" w:line="240" w:lineRule="auto"/>
      </w:pPr>
      <w:r>
        <w:separator/>
      </w:r>
    </w:p>
  </w:endnote>
  <w:endnote w:type="continuationSeparator" w:id="0">
    <w:p w14:paraId="6649FCE3" w14:textId="77777777" w:rsidR="009641B3" w:rsidRDefault="00964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14ACA" w14:textId="77777777" w:rsidR="007A410A" w:rsidRDefault="009641B3" w:rsidP="003346C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D598B" w14:textId="77777777" w:rsidR="009641B3" w:rsidRDefault="009641B3">
      <w:pPr>
        <w:spacing w:after="0" w:line="240" w:lineRule="auto"/>
      </w:pPr>
      <w:r>
        <w:separator/>
      </w:r>
    </w:p>
  </w:footnote>
  <w:footnote w:type="continuationSeparator" w:id="0">
    <w:p w14:paraId="7C708A90" w14:textId="77777777" w:rsidR="009641B3" w:rsidRDefault="00964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6CE5"/>
    <w:multiLevelType w:val="hybridMultilevel"/>
    <w:tmpl w:val="3ADA0D80"/>
    <w:lvl w:ilvl="0" w:tplc="2B0CF3B2">
      <w:start w:val="1"/>
      <w:numFmt w:val="decimal"/>
      <w:lvlText w:val="%1."/>
      <w:lvlJc w:val="left"/>
      <w:pPr>
        <w:ind w:left="1065" w:hanging="705"/>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B24136"/>
    <w:multiLevelType w:val="hybridMultilevel"/>
    <w:tmpl w:val="CD76C832"/>
    <w:lvl w:ilvl="0" w:tplc="EA8A5122">
      <w:start w:val="1"/>
      <w:numFmt w:val="decimal"/>
      <w:lvlText w:val="%1."/>
      <w:lvlJc w:val="left"/>
      <w:pPr>
        <w:ind w:left="1065" w:hanging="705"/>
      </w:pPr>
      <w:rPr>
        <w:rFonts w:hint="default"/>
      </w:rPr>
    </w:lvl>
    <w:lvl w:ilvl="1" w:tplc="B3F8B654">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35F84"/>
    <w:multiLevelType w:val="hybridMultilevel"/>
    <w:tmpl w:val="C5E6BB1C"/>
    <w:lvl w:ilvl="0" w:tplc="EA8A5122">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3E18DE"/>
    <w:multiLevelType w:val="hybridMultilevel"/>
    <w:tmpl w:val="A40A7BAE"/>
    <w:lvl w:ilvl="0" w:tplc="3676AD4A">
      <w:start w:val="1"/>
      <w:numFmt w:val="decimal"/>
      <w:lvlText w:val="%1."/>
      <w:lvlJc w:val="left"/>
      <w:pPr>
        <w:ind w:left="1785" w:hanging="360"/>
      </w:pPr>
      <w:rPr>
        <w:rFonts w:ascii="Calibri" w:eastAsia="Calibri" w:hAnsi="Calibri" w:cs="Calibri"/>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4" w15:restartNumberingAfterBreak="0">
    <w:nsid w:val="1FBB0D26"/>
    <w:multiLevelType w:val="hybridMultilevel"/>
    <w:tmpl w:val="FAC8593A"/>
    <w:lvl w:ilvl="0" w:tplc="661A5964">
      <w:start w:val="1"/>
      <w:numFmt w:val="ordin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D06F14"/>
    <w:multiLevelType w:val="hybridMultilevel"/>
    <w:tmpl w:val="28DCE260"/>
    <w:lvl w:ilvl="0" w:tplc="EA8A5122">
      <w:start w:val="1"/>
      <w:numFmt w:val="decimal"/>
      <w:lvlText w:val="%1."/>
      <w:lvlJc w:val="left"/>
      <w:pPr>
        <w:ind w:left="1065" w:hanging="705"/>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AA5863"/>
    <w:multiLevelType w:val="hybridMultilevel"/>
    <w:tmpl w:val="030C559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5C750F"/>
    <w:multiLevelType w:val="hybridMultilevel"/>
    <w:tmpl w:val="8072F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4E3062"/>
    <w:multiLevelType w:val="hybridMultilevel"/>
    <w:tmpl w:val="361C53C4"/>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2167D90"/>
    <w:multiLevelType w:val="hybridMultilevel"/>
    <w:tmpl w:val="A8CE9978"/>
    <w:lvl w:ilvl="0" w:tplc="028606D4">
      <w:start w:val="1"/>
      <w:numFmt w:val="decimal"/>
      <w:lvlText w:val="%1."/>
      <w:lvlJc w:val="left"/>
      <w:pPr>
        <w:ind w:left="1785" w:hanging="360"/>
      </w:pPr>
      <w:rPr>
        <w:rFonts w:ascii="Calibri" w:eastAsia="Calibri" w:hAnsi="Calibri" w:cs="Calibri"/>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0" w15:restartNumberingAfterBreak="0">
    <w:nsid w:val="43F6668F"/>
    <w:multiLevelType w:val="hybridMultilevel"/>
    <w:tmpl w:val="57D02E84"/>
    <w:lvl w:ilvl="0" w:tplc="C85E3D7E">
      <w:start w:val="1"/>
      <w:numFmt w:val="decimal"/>
      <w:lvlText w:val="%1."/>
      <w:lvlJc w:val="left"/>
      <w:pPr>
        <w:ind w:left="1785" w:hanging="360"/>
      </w:pPr>
      <w:rPr>
        <w:rFonts w:ascii="Calibri" w:eastAsia="Calibri" w:hAnsi="Calibri" w:cs="Calibri"/>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1" w15:restartNumberingAfterBreak="0">
    <w:nsid w:val="4A782601"/>
    <w:multiLevelType w:val="hybridMultilevel"/>
    <w:tmpl w:val="8072F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FB245A"/>
    <w:multiLevelType w:val="hybridMultilevel"/>
    <w:tmpl w:val="7D1296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FB5FFA"/>
    <w:multiLevelType w:val="hybridMultilevel"/>
    <w:tmpl w:val="788895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08E10C0"/>
    <w:multiLevelType w:val="hybridMultilevel"/>
    <w:tmpl w:val="5F9682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6E1CEF"/>
    <w:multiLevelType w:val="hybridMultilevel"/>
    <w:tmpl w:val="E96EB400"/>
    <w:lvl w:ilvl="0" w:tplc="FD0EBA5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3302A9"/>
    <w:multiLevelType w:val="hybridMultilevel"/>
    <w:tmpl w:val="C5E6BB1C"/>
    <w:lvl w:ilvl="0" w:tplc="EA8A5122">
      <w:start w:val="1"/>
      <w:numFmt w:val="decimal"/>
      <w:lvlText w:val="%1."/>
      <w:lvlJc w:val="left"/>
      <w:pPr>
        <w:ind w:left="1556"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056F08"/>
    <w:multiLevelType w:val="hybridMultilevel"/>
    <w:tmpl w:val="F17496B6"/>
    <w:lvl w:ilvl="0" w:tplc="EA8A512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564286"/>
    <w:multiLevelType w:val="hybridMultilevel"/>
    <w:tmpl w:val="E1C03668"/>
    <w:lvl w:ilvl="0" w:tplc="C3DEC444">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3C6104"/>
    <w:multiLevelType w:val="hybridMultilevel"/>
    <w:tmpl w:val="1DFC8C82"/>
    <w:lvl w:ilvl="0" w:tplc="C3B6AB4C">
      <w:start w:val="1"/>
      <w:numFmt w:val="decimal"/>
      <w:lvlText w:val="%1."/>
      <w:lvlJc w:val="left"/>
      <w:pPr>
        <w:ind w:left="1785" w:hanging="360"/>
      </w:pPr>
      <w:rPr>
        <w:rFonts w:ascii="Calibri" w:eastAsia="Calibri" w:hAnsi="Calibri" w:cs="Calibri"/>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0" w15:restartNumberingAfterBreak="0">
    <w:nsid w:val="7D4F0131"/>
    <w:multiLevelType w:val="hybridMultilevel"/>
    <w:tmpl w:val="390C0768"/>
    <w:lvl w:ilvl="0" w:tplc="9A92379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7"/>
  </w:num>
  <w:num w:numId="4">
    <w:abstractNumId w:val="3"/>
  </w:num>
  <w:num w:numId="5">
    <w:abstractNumId w:val="19"/>
  </w:num>
  <w:num w:numId="6">
    <w:abstractNumId w:val="16"/>
  </w:num>
  <w:num w:numId="7">
    <w:abstractNumId w:val="9"/>
  </w:num>
  <w:num w:numId="8">
    <w:abstractNumId w:val="15"/>
  </w:num>
  <w:num w:numId="9">
    <w:abstractNumId w:val="14"/>
  </w:num>
  <w:num w:numId="10">
    <w:abstractNumId w:val="2"/>
  </w:num>
  <w:num w:numId="11">
    <w:abstractNumId w:val="10"/>
  </w:num>
  <w:num w:numId="12">
    <w:abstractNumId w:val="11"/>
  </w:num>
  <w:num w:numId="13">
    <w:abstractNumId w:val="7"/>
  </w:num>
  <w:num w:numId="14">
    <w:abstractNumId w:val="20"/>
  </w:num>
  <w:num w:numId="15">
    <w:abstractNumId w:val="6"/>
  </w:num>
  <w:num w:numId="16">
    <w:abstractNumId w:val="8"/>
  </w:num>
  <w:num w:numId="17">
    <w:abstractNumId w:val="18"/>
  </w:num>
  <w:num w:numId="18">
    <w:abstractNumId w:val="5"/>
  </w:num>
  <w:num w:numId="19">
    <w:abstractNumId w:val="12"/>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46C"/>
    <w:rsid w:val="00030894"/>
    <w:rsid w:val="0003739D"/>
    <w:rsid w:val="000970ED"/>
    <w:rsid w:val="000D1BF8"/>
    <w:rsid w:val="00125340"/>
    <w:rsid w:val="001F751A"/>
    <w:rsid w:val="00205901"/>
    <w:rsid w:val="00251CB3"/>
    <w:rsid w:val="002655B2"/>
    <w:rsid w:val="00270B9E"/>
    <w:rsid w:val="00271835"/>
    <w:rsid w:val="0028259A"/>
    <w:rsid w:val="002E6EA5"/>
    <w:rsid w:val="0030508B"/>
    <w:rsid w:val="00376209"/>
    <w:rsid w:val="003F639C"/>
    <w:rsid w:val="00405B7E"/>
    <w:rsid w:val="004D62DA"/>
    <w:rsid w:val="00506EB3"/>
    <w:rsid w:val="005120A6"/>
    <w:rsid w:val="00555716"/>
    <w:rsid w:val="005619D1"/>
    <w:rsid w:val="0057555D"/>
    <w:rsid w:val="005B2BF0"/>
    <w:rsid w:val="005B5B2B"/>
    <w:rsid w:val="00604BC2"/>
    <w:rsid w:val="00614C78"/>
    <w:rsid w:val="00653A7F"/>
    <w:rsid w:val="006D0C75"/>
    <w:rsid w:val="006D47BC"/>
    <w:rsid w:val="006F189C"/>
    <w:rsid w:val="006F5EFC"/>
    <w:rsid w:val="00713B89"/>
    <w:rsid w:val="00736822"/>
    <w:rsid w:val="00777485"/>
    <w:rsid w:val="007E74D0"/>
    <w:rsid w:val="00833BAD"/>
    <w:rsid w:val="0085187D"/>
    <w:rsid w:val="00896715"/>
    <w:rsid w:val="008C0881"/>
    <w:rsid w:val="008E52EA"/>
    <w:rsid w:val="0091385F"/>
    <w:rsid w:val="009343AC"/>
    <w:rsid w:val="009641B3"/>
    <w:rsid w:val="009A60D1"/>
    <w:rsid w:val="009B0C53"/>
    <w:rsid w:val="009D24F1"/>
    <w:rsid w:val="009D6332"/>
    <w:rsid w:val="009E02A2"/>
    <w:rsid w:val="00A06E33"/>
    <w:rsid w:val="00A10077"/>
    <w:rsid w:val="00A14966"/>
    <w:rsid w:val="00A332CD"/>
    <w:rsid w:val="00A33E55"/>
    <w:rsid w:val="00A47ED7"/>
    <w:rsid w:val="00AA1DDE"/>
    <w:rsid w:val="00AB282B"/>
    <w:rsid w:val="00AB7193"/>
    <w:rsid w:val="00AD06D4"/>
    <w:rsid w:val="00AF1BF2"/>
    <w:rsid w:val="00B15C39"/>
    <w:rsid w:val="00B70739"/>
    <w:rsid w:val="00B9115C"/>
    <w:rsid w:val="00BE1CA6"/>
    <w:rsid w:val="00BF6DE9"/>
    <w:rsid w:val="00C34202"/>
    <w:rsid w:val="00C41394"/>
    <w:rsid w:val="00C578E2"/>
    <w:rsid w:val="00C616F8"/>
    <w:rsid w:val="00C77385"/>
    <w:rsid w:val="00C96EA5"/>
    <w:rsid w:val="00D042BB"/>
    <w:rsid w:val="00D40490"/>
    <w:rsid w:val="00D67B38"/>
    <w:rsid w:val="00DA2ABA"/>
    <w:rsid w:val="00DB73BF"/>
    <w:rsid w:val="00DE5825"/>
    <w:rsid w:val="00E05DBF"/>
    <w:rsid w:val="00E16623"/>
    <w:rsid w:val="00E1733A"/>
    <w:rsid w:val="00E250A9"/>
    <w:rsid w:val="00E31A38"/>
    <w:rsid w:val="00E52A8F"/>
    <w:rsid w:val="00E76D13"/>
    <w:rsid w:val="00E84756"/>
    <w:rsid w:val="00E8493F"/>
    <w:rsid w:val="00EB51D6"/>
    <w:rsid w:val="00ED0204"/>
    <w:rsid w:val="00EE1F0E"/>
    <w:rsid w:val="00F01F3A"/>
    <w:rsid w:val="00F0366D"/>
    <w:rsid w:val="00F12D1A"/>
    <w:rsid w:val="00F6646C"/>
    <w:rsid w:val="00F81BE2"/>
    <w:rsid w:val="00F93DA9"/>
    <w:rsid w:val="00FB33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44C2"/>
  <w15:docId w15:val="{093D65EE-34AD-4B5A-B70C-39BC33CB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6646C"/>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F6646C"/>
    <w:rPr>
      <w:rFonts w:ascii="Calibri" w:eastAsia="Calibri" w:hAnsi="Calibri" w:cs="Times New Roman"/>
    </w:rPr>
  </w:style>
  <w:style w:type="paragraph" w:styleId="Tekstdymka">
    <w:name w:val="Balloon Text"/>
    <w:basedOn w:val="Normalny"/>
    <w:link w:val="TekstdymkaZnak"/>
    <w:uiPriority w:val="99"/>
    <w:semiHidden/>
    <w:unhideWhenUsed/>
    <w:rsid w:val="00FB33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3348"/>
    <w:rPr>
      <w:rFonts w:ascii="Tahoma" w:hAnsi="Tahoma" w:cs="Tahoma"/>
      <w:sz w:val="16"/>
      <w:szCs w:val="16"/>
    </w:rPr>
  </w:style>
  <w:style w:type="paragraph" w:styleId="Akapitzlist">
    <w:name w:val="List Paragraph"/>
    <w:basedOn w:val="Normalny"/>
    <w:uiPriority w:val="34"/>
    <w:qFormat/>
    <w:rsid w:val="00AF1BF2"/>
    <w:pPr>
      <w:ind w:left="720"/>
      <w:contextualSpacing/>
    </w:pPr>
    <w:rPr>
      <w:rFonts w:ascii="Calibri" w:eastAsia="Calibri" w:hAnsi="Calibri" w:cs="Times New Roman"/>
    </w:rPr>
  </w:style>
  <w:style w:type="character" w:styleId="Odwoaniedokomentarza">
    <w:name w:val="annotation reference"/>
    <w:semiHidden/>
    <w:unhideWhenUsed/>
    <w:rsid w:val="00AF1BF2"/>
    <w:rPr>
      <w:sz w:val="16"/>
      <w:szCs w:val="16"/>
    </w:rPr>
  </w:style>
  <w:style w:type="paragraph" w:styleId="Tekstkomentarza">
    <w:name w:val="annotation text"/>
    <w:basedOn w:val="Normalny"/>
    <w:link w:val="TekstkomentarzaZnak"/>
    <w:semiHidden/>
    <w:unhideWhenUsed/>
    <w:rsid w:val="00AF1BF2"/>
    <w:rPr>
      <w:rFonts w:ascii="Calibri" w:eastAsia="Calibri" w:hAnsi="Calibri" w:cs="Times New Roman"/>
      <w:sz w:val="20"/>
      <w:szCs w:val="20"/>
    </w:rPr>
  </w:style>
  <w:style w:type="character" w:customStyle="1" w:styleId="TekstkomentarzaZnak">
    <w:name w:val="Tekst komentarza Znak"/>
    <w:basedOn w:val="Domylnaczcionkaakapitu"/>
    <w:link w:val="Tekstkomentarza"/>
    <w:semiHidden/>
    <w:rsid w:val="00AF1BF2"/>
    <w:rPr>
      <w:rFonts w:ascii="Calibri" w:eastAsia="Calibri" w:hAnsi="Calibri" w:cs="Times New Roman"/>
      <w:sz w:val="20"/>
      <w:szCs w:val="20"/>
    </w:rPr>
  </w:style>
  <w:style w:type="character" w:styleId="Hipercze">
    <w:name w:val="Hyperlink"/>
    <w:basedOn w:val="Domylnaczcionkaakapitu"/>
    <w:uiPriority w:val="99"/>
    <w:unhideWhenUsed/>
    <w:rsid w:val="00AF1BF2"/>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555716"/>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555716"/>
    <w:rPr>
      <w:rFonts w:ascii="Calibri" w:eastAsia="Calibri" w:hAnsi="Calibri" w:cs="Times New Roman"/>
      <w:b/>
      <w:bCs/>
      <w:sz w:val="20"/>
      <w:szCs w:val="20"/>
    </w:rPr>
  </w:style>
  <w:style w:type="paragraph" w:styleId="Nagwek">
    <w:name w:val="header"/>
    <w:basedOn w:val="Normalny"/>
    <w:link w:val="NagwekZnak"/>
    <w:uiPriority w:val="99"/>
    <w:unhideWhenUsed/>
    <w:rsid w:val="00D67B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7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643059">
      <w:bodyDiv w:val="1"/>
      <w:marLeft w:val="0"/>
      <w:marRight w:val="0"/>
      <w:marTop w:val="0"/>
      <w:marBottom w:val="0"/>
      <w:divBdr>
        <w:top w:val="none" w:sz="0" w:space="0" w:color="auto"/>
        <w:left w:val="none" w:sz="0" w:space="0" w:color="auto"/>
        <w:bottom w:val="none" w:sz="0" w:space="0" w:color="auto"/>
        <w:right w:val="none" w:sz="0" w:space="0" w:color="auto"/>
      </w:divBdr>
    </w:div>
    <w:div w:id="174918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2640</Words>
  <Characters>15840</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agnieszka czerwiec</cp:lastModifiedBy>
  <cp:revision>6</cp:revision>
  <cp:lastPrinted>2017-09-22T07:21:00Z</cp:lastPrinted>
  <dcterms:created xsi:type="dcterms:W3CDTF">2018-11-18T22:31:00Z</dcterms:created>
  <dcterms:modified xsi:type="dcterms:W3CDTF">2018-11-19T09:55:00Z</dcterms:modified>
</cp:coreProperties>
</file>