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85" w:rsidRDefault="00E348C9">
      <w:pPr>
        <w:spacing w:after="0"/>
        <w:contextualSpacing/>
        <w:jc w:val="center"/>
      </w:pPr>
      <w:r>
        <w:rPr>
          <w:rFonts w:cs="Arial"/>
          <w:b/>
        </w:rPr>
        <w:t xml:space="preserve">OFERTA CENOWA do zapytania ofertowego nr </w:t>
      </w:r>
      <w:r w:rsidR="008C6A89">
        <w:rPr>
          <w:rFonts w:cstheme="minorHAnsi"/>
          <w:b/>
        </w:rPr>
        <w:t>1</w:t>
      </w:r>
      <w:r w:rsidR="001F3BAA" w:rsidRPr="001F3BAA">
        <w:rPr>
          <w:rFonts w:cstheme="minorHAnsi"/>
          <w:b/>
        </w:rPr>
        <w:t>/1.2_</w:t>
      </w:r>
      <w:r w:rsidR="008C6A89">
        <w:rPr>
          <w:rFonts w:cstheme="minorHAnsi"/>
          <w:b/>
        </w:rPr>
        <w:t>7578</w:t>
      </w:r>
      <w:r w:rsidR="001F3BAA" w:rsidRPr="001F3BAA">
        <w:rPr>
          <w:rFonts w:cstheme="minorHAnsi"/>
          <w:b/>
        </w:rPr>
        <w:t>_17_RPO_WM/0</w:t>
      </w:r>
      <w:r w:rsidR="008C6A89">
        <w:rPr>
          <w:rFonts w:cstheme="minorHAnsi"/>
          <w:b/>
        </w:rPr>
        <w:t>8</w:t>
      </w:r>
      <w:r w:rsidR="001F3BAA" w:rsidRPr="001F3BAA">
        <w:rPr>
          <w:rFonts w:cstheme="minorHAnsi"/>
          <w:b/>
        </w:rPr>
        <w:t>/2018</w:t>
      </w:r>
    </w:p>
    <w:p w:rsidR="00FB5F85" w:rsidRDefault="00E348C9">
      <w:pPr>
        <w:jc w:val="center"/>
      </w:pPr>
      <w:r>
        <w:t xml:space="preserve">          Działanie 1.2 „Działalność badawczo – rozwojowa przedsiębiorstw”                                                                                   Typ projektów – Pr</w:t>
      </w:r>
      <w:r w:rsidR="008C6A89">
        <w:t>oces eksperymentowania i poszukiwania nisz rozwojowych i innowacyjnych</w:t>
      </w:r>
      <w:r>
        <w:t xml:space="preserve">                                                                                                                   Regionalnego  Programu Operacyjnego Województwa Mazowieckiego na lata 2014 – 2020         </w:t>
      </w:r>
      <w:bookmarkStart w:id="0" w:name="_GoBack"/>
      <w:bookmarkEnd w:id="0"/>
      <w:r>
        <w:t xml:space="preserve">                                                        </w:t>
      </w:r>
    </w:p>
    <w:p w:rsidR="00FB5F85" w:rsidRDefault="00FB5F85">
      <w:pPr>
        <w:spacing w:after="0"/>
        <w:contextualSpacing/>
        <w:rPr>
          <w:rFonts w:cs="Arial"/>
          <w:b/>
        </w:rPr>
      </w:pPr>
    </w:p>
    <w:p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…………………………………………………………………</w:t>
      </w:r>
    </w:p>
    <w:p w:rsidR="00FB5F85" w:rsidRDefault="00FB5F85">
      <w:pPr>
        <w:pStyle w:val="Akapitzlist"/>
        <w:spacing w:after="0"/>
        <w:rPr>
          <w:rFonts w:cs="Arial"/>
        </w:rPr>
      </w:pPr>
    </w:p>
    <w:p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  <w:i/>
        </w:rPr>
        <w:t>Dane oferenta: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5725"/>
      </w:tblGrid>
      <w:tr w:rsidR="00FB5F85" w:rsidTr="001F3BAA">
        <w:trPr>
          <w:trHeight w:val="756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pStyle w:val="Akapitzlist"/>
              <w:rPr>
                <w:rFonts w:cs="Arial"/>
                <w:bCs/>
                <w:lang w:eastAsia="pl-PL"/>
              </w:rPr>
            </w:pPr>
          </w:p>
          <w:p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FB5F85" w:rsidTr="001F3BAA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Pełna nazwa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FB5F85" w:rsidTr="001F3BAA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FB5F85" w:rsidTr="001F3BAA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E348C9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5F85" w:rsidRDefault="00FB5F85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FB5F85" w:rsidRDefault="00FB5F85">
      <w:pPr>
        <w:spacing w:after="0"/>
        <w:rPr>
          <w:rFonts w:cs="Arial"/>
          <w:b/>
        </w:rPr>
      </w:pPr>
    </w:p>
    <w:p w:rsidR="00FB5F85" w:rsidRDefault="001F3BAA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</w:t>
      </w:r>
      <w:r w:rsidR="00E348C9">
        <w:rPr>
          <w:rFonts w:cs="Arial"/>
          <w:b/>
          <w:i/>
          <w:u w:val="single"/>
        </w:rPr>
        <w:t>arunki cenowe</w:t>
      </w:r>
      <w:r>
        <w:rPr>
          <w:rFonts w:cs="Arial"/>
          <w:b/>
          <w:i/>
          <w:u w:val="single"/>
        </w:rPr>
        <w:t xml:space="preserve"> wynajmu serwera</w:t>
      </w:r>
      <w:r w:rsidR="00E348C9">
        <w:rPr>
          <w:rFonts w:cs="Arial"/>
          <w:b/>
          <w:i/>
          <w:u w:val="single"/>
        </w:rPr>
        <w:t>:</w:t>
      </w:r>
    </w:p>
    <w:p w:rsidR="00FB5F85" w:rsidRDefault="00FB5F85">
      <w:pPr>
        <w:spacing w:after="0"/>
        <w:jc w:val="both"/>
        <w:rPr>
          <w:rFonts w:ascii="Arial" w:hAnsi="Arial" w:cs="Arial"/>
          <w:b/>
          <w:i/>
          <w:u w:val="single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2458"/>
        <w:gridCol w:w="2645"/>
        <w:gridCol w:w="1701"/>
        <w:gridCol w:w="1560"/>
      </w:tblGrid>
      <w:tr w:rsidR="008C6A89" w:rsidTr="008C6A89">
        <w:tc>
          <w:tcPr>
            <w:tcW w:w="562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 xml:space="preserve">Lp. </w:t>
            </w:r>
          </w:p>
        </w:tc>
        <w:tc>
          <w:tcPr>
            <w:tcW w:w="2458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Nazwa przedmiotu zamówienia</w:t>
            </w:r>
          </w:p>
        </w:tc>
        <w:tc>
          <w:tcPr>
            <w:tcW w:w="2645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Opis przedmiotu zamówienia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Kwota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8C6A89" w:rsidRPr="008C6A89" w:rsidRDefault="008C6A89" w:rsidP="003C0964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8C6A89">
              <w:rPr>
                <w:rFonts w:cstheme="minorHAnsi"/>
                <w:b/>
                <w:i/>
              </w:rPr>
              <w:t>Kwota brutto</w:t>
            </w: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strony internetowej dla stworzonego w toku realizacji projektu rozwiązania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Materiały promocyjne wideo (2-3 filmy z postępu prac, zasad działania gotowego rozwiązania)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6A89" w:rsidTr="003C0964">
        <w:trPr>
          <w:trHeight w:val="1228"/>
        </w:trPr>
        <w:tc>
          <w:tcPr>
            <w:tcW w:w="562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458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Elektroniczne materiały promocyjne (ulotki, foldery)</w:t>
            </w:r>
          </w:p>
        </w:tc>
        <w:tc>
          <w:tcPr>
            <w:tcW w:w="2645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C6A89" w:rsidRDefault="008C6A89" w:rsidP="003C0964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FB5F85" w:rsidRDefault="00FB5F85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B5F85" w:rsidRDefault="00E348C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>Łączna wartość oferty w kwocie netto</w:t>
      </w:r>
      <w:r w:rsidR="001F3BAA">
        <w:rPr>
          <w:rFonts w:cs="Arial"/>
        </w:rPr>
        <w:t xml:space="preserve"> </w:t>
      </w:r>
      <w:r>
        <w:rPr>
          <w:rFonts w:cs="Arial"/>
        </w:rPr>
        <w:t>:…………………………………………………</w:t>
      </w:r>
      <w:r w:rsidR="00A46BB2">
        <w:rPr>
          <w:rFonts w:cs="Arial"/>
        </w:rPr>
        <w:t>…</w:t>
      </w:r>
      <w:r w:rsidR="008C6A89">
        <w:rPr>
          <w:rFonts w:cs="Arial"/>
        </w:rPr>
        <w:t>……………………………….</w:t>
      </w:r>
    </w:p>
    <w:p w:rsidR="00FB5F85" w:rsidRDefault="00E348C9">
      <w:pPr>
        <w:pStyle w:val="Akapitzlist"/>
        <w:spacing w:after="0"/>
        <w:jc w:val="both"/>
        <w:rPr>
          <w:rFonts w:cs="Arial"/>
        </w:rPr>
      </w:pPr>
      <w:r>
        <w:rPr>
          <w:rFonts w:cs="Arial"/>
        </w:rPr>
        <w:t>słownie:………………………………………………………………….……………………………………………………………….</w:t>
      </w:r>
    </w:p>
    <w:p w:rsidR="00FB5F85" w:rsidRDefault="00A46BB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>Ł</w:t>
      </w:r>
      <w:r w:rsidR="00E348C9">
        <w:rPr>
          <w:rFonts w:cs="Arial"/>
        </w:rPr>
        <w:t>ączna wartość oferty w kwocie brutto:………………………………………………………</w:t>
      </w:r>
      <w:r w:rsidR="008C6A89">
        <w:rPr>
          <w:rFonts w:cs="Arial"/>
        </w:rPr>
        <w:t>……………………………</w:t>
      </w:r>
      <w:r w:rsidR="00E348C9">
        <w:rPr>
          <w:rFonts w:cs="Arial"/>
        </w:rPr>
        <w:t xml:space="preserve"> słownie:……………………………………………………………………………………………………………………………………</w:t>
      </w:r>
    </w:p>
    <w:p w:rsidR="00FB5F85" w:rsidRDefault="00E348C9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Arial"/>
        </w:rPr>
      </w:pPr>
      <w:r>
        <w:rPr>
          <w:rFonts w:eastAsia="Calibri" w:cs="Arial"/>
          <w:b/>
          <w:i/>
          <w:u w:val="single"/>
        </w:rPr>
        <w:t>Termin ważności oferty (ilość dni):</w:t>
      </w:r>
      <w:r>
        <w:rPr>
          <w:rFonts w:eastAsia="Calibri" w:cs="Arial"/>
        </w:rPr>
        <w:tab/>
        <w:t xml:space="preserve"> </w:t>
      </w:r>
      <w:r w:rsidR="008C6A89">
        <w:rPr>
          <w:rFonts w:eastAsia="Calibri" w:cs="Arial"/>
        </w:rPr>
        <w:t>1</w:t>
      </w:r>
      <w:r w:rsidR="001F3BAA">
        <w:rPr>
          <w:rFonts w:eastAsia="Calibri" w:cs="Arial"/>
        </w:rPr>
        <w:t>0 dni liczone od dnia wystawienia</w:t>
      </w:r>
      <w:r>
        <w:rPr>
          <w:rFonts w:eastAsia="Calibri" w:cs="Arial"/>
        </w:rPr>
        <w:t xml:space="preserve">      </w:t>
      </w:r>
    </w:p>
    <w:p w:rsidR="00FB5F85" w:rsidRDefault="00E348C9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  <w:b/>
          <w:i/>
          <w:u w:val="single"/>
        </w:rPr>
        <w:t>Załączniki (jeśli dotyczy):</w:t>
      </w:r>
    </w:p>
    <w:p w:rsidR="00FB5F85" w:rsidRDefault="00E348C9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………..</w:t>
      </w:r>
    </w:p>
    <w:p w:rsidR="00FB5F85" w:rsidRDefault="00E348C9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…………</w:t>
      </w: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FB5F85">
      <w:pPr>
        <w:spacing w:after="0"/>
        <w:contextualSpacing/>
        <w:jc w:val="both"/>
        <w:rPr>
          <w:rFonts w:cs="Arial"/>
        </w:rPr>
      </w:pPr>
    </w:p>
    <w:p w:rsidR="00FB5F85" w:rsidRDefault="00E348C9">
      <w:pPr>
        <w:spacing w:after="0"/>
        <w:contextualSpacing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….……………………………………………………</w:t>
      </w:r>
    </w:p>
    <w:p w:rsidR="00FB5F85" w:rsidRDefault="00E348C9">
      <w:pPr>
        <w:spacing w:after="0"/>
        <w:contextualSpacing/>
        <w:jc w:val="center"/>
      </w:pPr>
      <w:r>
        <w:rPr>
          <w:rFonts w:cs="Arial"/>
          <w:i/>
        </w:rPr>
        <w:t xml:space="preserve">                                                                               podpis Oferenta</w:t>
      </w:r>
    </w:p>
    <w:sectPr w:rsidR="00FB5F8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3C" w:rsidRDefault="00DA743C">
      <w:pPr>
        <w:spacing w:after="0" w:line="240" w:lineRule="auto"/>
      </w:pPr>
      <w:r>
        <w:separator/>
      </w:r>
    </w:p>
  </w:endnote>
  <w:endnote w:type="continuationSeparator" w:id="0">
    <w:p w:rsidR="00DA743C" w:rsidRDefault="00DA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89811"/>
      <w:docPartObj>
        <w:docPartGallery w:val="Page Numbers (Top of Page)"/>
        <w:docPartUnique/>
      </w:docPartObj>
    </w:sdtPr>
    <w:sdtEndPr/>
    <w:sdtContent>
      <w:p w:rsidR="00FB5F85" w:rsidRDefault="001F3BAA">
        <w:pPr>
          <w:pStyle w:val="Stopka"/>
        </w:pPr>
        <w:r w:rsidRPr="005821B9">
          <w:rPr>
            <w:noProof/>
          </w:rPr>
          <w:drawing>
            <wp:inline distT="0" distB="0" distL="0" distR="0">
              <wp:extent cx="5762625" cy="5524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B5F85" w:rsidRDefault="00E348C9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3C" w:rsidRDefault="00DA743C">
      <w:pPr>
        <w:spacing w:after="0" w:line="240" w:lineRule="auto"/>
      </w:pPr>
      <w:r>
        <w:separator/>
      </w:r>
    </w:p>
  </w:footnote>
  <w:footnote w:type="continuationSeparator" w:id="0">
    <w:p w:rsidR="00DA743C" w:rsidRDefault="00DA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AA" w:rsidRDefault="00E348C9" w:rsidP="001F3BAA">
    <w:pPr>
      <w:spacing w:line="256" w:lineRule="auto"/>
      <w:ind w:left="1416" w:firstLine="708"/>
      <w:jc w:val="center"/>
      <w:rPr>
        <w:rFonts w:eastAsia="Calibri" w:cstheme="minorHAnsi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8C6A89">
      <w:rPr>
        <w:rFonts w:cstheme="minorHAnsi"/>
        <w:i/>
      </w:rPr>
      <w:t>1</w:t>
    </w:r>
    <w:r w:rsidR="001F3BAA" w:rsidRPr="001F3BAA">
      <w:rPr>
        <w:rFonts w:cstheme="minorHAnsi"/>
        <w:i/>
      </w:rPr>
      <w:t>/1.2_</w:t>
    </w:r>
    <w:r w:rsidR="008C6A89">
      <w:rPr>
        <w:rFonts w:cstheme="minorHAnsi"/>
        <w:i/>
      </w:rPr>
      <w:t>7578</w:t>
    </w:r>
    <w:r w:rsidR="001F3BAA" w:rsidRPr="001F3BAA">
      <w:rPr>
        <w:rFonts w:cstheme="minorHAnsi"/>
        <w:i/>
      </w:rPr>
      <w:t>_17_RPO_WM/0</w:t>
    </w:r>
    <w:r w:rsidR="008C6A89">
      <w:rPr>
        <w:rFonts w:cstheme="minorHAnsi"/>
        <w:i/>
      </w:rPr>
      <w:t>8</w:t>
    </w:r>
    <w:r w:rsidR="001F3BAA" w:rsidRPr="001F3BAA">
      <w:rPr>
        <w:rFonts w:cstheme="minorHAnsi"/>
        <w:i/>
      </w:rPr>
      <w:t>/2018</w:t>
    </w:r>
  </w:p>
  <w:p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11672"/>
    <w:rsid w:val="001F3BAA"/>
    <w:rsid w:val="0060046E"/>
    <w:rsid w:val="008C6A89"/>
    <w:rsid w:val="00A46BB2"/>
    <w:rsid w:val="00CB4F30"/>
    <w:rsid w:val="00DA743C"/>
    <w:rsid w:val="00E348C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995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3D3B-83A7-4695-B74D-1287AD5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2018-09-06T07:27:00Z</dcterms:created>
  <dcterms:modified xsi:type="dcterms:W3CDTF">2018-09-06T07:27:00Z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